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97A4" w14:textId="77777777" w:rsidR="003750D6" w:rsidRPr="003750D6" w:rsidRDefault="003750D6" w:rsidP="003750D6">
      <w:pPr>
        <w:jc w:val="center"/>
        <w:rPr>
          <w:b/>
          <w:sz w:val="28"/>
        </w:rPr>
      </w:pPr>
      <w:r w:rsidRPr="003750D6">
        <w:rPr>
          <w:b/>
          <w:sz w:val="28"/>
        </w:rPr>
        <w:t>JOY W.</w:t>
      </w:r>
      <w:r w:rsidR="00863975" w:rsidRPr="003750D6">
        <w:rPr>
          <w:b/>
          <w:sz w:val="28"/>
        </w:rPr>
        <w:t xml:space="preserve"> D</w:t>
      </w:r>
      <w:r w:rsidRPr="003750D6">
        <w:rPr>
          <w:b/>
          <w:sz w:val="28"/>
        </w:rPr>
        <w:t xml:space="preserve">OUGLAS, </w:t>
      </w:r>
      <w:r w:rsidR="00F9737B">
        <w:rPr>
          <w:b/>
          <w:sz w:val="28"/>
        </w:rPr>
        <w:t>PhD</w:t>
      </w:r>
      <w:r w:rsidRPr="003750D6">
        <w:rPr>
          <w:b/>
          <w:sz w:val="28"/>
        </w:rPr>
        <w:t>, RD, CSG, LD</w:t>
      </w:r>
    </w:p>
    <w:p w14:paraId="090C5310" w14:textId="77777777" w:rsidR="003750D6" w:rsidRPr="003750D6" w:rsidRDefault="003750D6" w:rsidP="003750D6">
      <w:pPr>
        <w:jc w:val="center"/>
      </w:pPr>
    </w:p>
    <w:p w14:paraId="38DB3041" w14:textId="77777777" w:rsidR="003750D6" w:rsidRDefault="00F9737B" w:rsidP="003750D6">
      <w:pPr>
        <w:jc w:val="center"/>
      </w:pPr>
      <w:r>
        <w:t>The University of Alabama</w:t>
      </w:r>
    </w:p>
    <w:p w14:paraId="4BD7043B" w14:textId="77777777" w:rsidR="00131F4D" w:rsidRDefault="00F9737B" w:rsidP="003750D6">
      <w:pPr>
        <w:jc w:val="center"/>
      </w:pPr>
      <w:r>
        <w:t>College of Human Environmental Sciences</w:t>
      </w:r>
    </w:p>
    <w:p w14:paraId="12CA2460" w14:textId="77777777" w:rsidR="00F9737B" w:rsidRDefault="00131F4D" w:rsidP="003750D6">
      <w:pPr>
        <w:jc w:val="center"/>
      </w:pPr>
      <w:r>
        <w:t>Department of Human Nutrition and Hospitality Management</w:t>
      </w:r>
    </w:p>
    <w:p w14:paraId="6FE241A7" w14:textId="77777777" w:rsidR="00F9737B" w:rsidRDefault="00F9737B" w:rsidP="003750D6">
      <w:pPr>
        <w:jc w:val="center"/>
      </w:pPr>
      <w:r>
        <w:t>405 Russell Hall, Box 870311</w:t>
      </w:r>
    </w:p>
    <w:p w14:paraId="55FD8825" w14:textId="77777777" w:rsidR="00F9737B" w:rsidRDefault="00F9737B" w:rsidP="003750D6">
      <w:pPr>
        <w:jc w:val="center"/>
      </w:pPr>
      <w:r>
        <w:t>Tuscaloosa, AL 35487-0311</w:t>
      </w:r>
    </w:p>
    <w:p w14:paraId="7A5CE39B" w14:textId="77777777" w:rsidR="00F9737B" w:rsidRDefault="00F9737B" w:rsidP="003750D6">
      <w:pPr>
        <w:jc w:val="center"/>
      </w:pPr>
      <w:r>
        <w:t>Telephone: (205) 348-8044</w:t>
      </w:r>
    </w:p>
    <w:p w14:paraId="5894AE4A" w14:textId="77777777" w:rsidR="00F9737B" w:rsidRDefault="00F9737B" w:rsidP="003750D6">
      <w:pPr>
        <w:jc w:val="center"/>
      </w:pPr>
      <w:r>
        <w:t xml:space="preserve">Email: </w:t>
      </w:r>
      <w:hyperlink r:id="rId8" w:history="1">
        <w:r w:rsidRPr="000D682C">
          <w:rPr>
            <w:rStyle w:val="Hyperlink"/>
          </w:rPr>
          <w:t>jdouglas@ches.ua.edu</w:t>
        </w:r>
      </w:hyperlink>
    </w:p>
    <w:p w14:paraId="238ADA6F" w14:textId="77777777" w:rsidR="00F9737B" w:rsidRPr="003750D6" w:rsidRDefault="00F9737B" w:rsidP="003750D6"/>
    <w:p w14:paraId="20EA9271" w14:textId="77777777" w:rsidR="003750D6" w:rsidRPr="003750D6" w:rsidRDefault="003750D6" w:rsidP="00F15F70">
      <w:pPr>
        <w:jc w:val="center"/>
        <w:rPr>
          <w:b/>
        </w:rPr>
      </w:pPr>
      <w:r w:rsidRPr="003750D6">
        <w:rPr>
          <w:b/>
        </w:rPr>
        <w:t>EDUCATION</w:t>
      </w:r>
    </w:p>
    <w:p w14:paraId="6200C2C7" w14:textId="77777777" w:rsidR="00DE5B63" w:rsidRDefault="00F15F70" w:rsidP="00F15F70">
      <w:pPr>
        <w:ind w:left="720" w:hanging="720"/>
        <w:rPr>
          <w:b/>
        </w:rPr>
      </w:pPr>
      <w:r>
        <w:rPr>
          <w:b/>
        </w:rPr>
        <w:t>2017</w:t>
      </w:r>
      <w:r>
        <w:rPr>
          <w:b/>
        </w:rPr>
        <w:tab/>
      </w:r>
      <w:r w:rsidR="003750D6" w:rsidRPr="003750D6">
        <w:rPr>
          <w:b/>
        </w:rPr>
        <w:t>Doctor of Philosophy</w:t>
      </w:r>
      <w:r w:rsidR="00D56457">
        <w:rPr>
          <w:b/>
        </w:rPr>
        <w:t xml:space="preserve"> in Health</w:t>
      </w:r>
      <w:r w:rsidR="00DE5B63">
        <w:rPr>
          <w:b/>
        </w:rPr>
        <w:t xml:space="preserve"> Education &amp; Promotion, </w:t>
      </w:r>
      <w:r w:rsidR="00D56457">
        <w:rPr>
          <w:b/>
        </w:rPr>
        <w:t>emphasis in Nutrition</w:t>
      </w:r>
    </w:p>
    <w:p w14:paraId="523D424E" w14:textId="77777777" w:rsidR="003750D6" w:rsidRPr="003750D6" w:rsidRDefault="003750D6" w:rsidP="00DE5B63">
      <w:pPr>
        <w:ind w:left="720"/>
      </w:pPr>
      <w:r w:rsidRPr="003750D6">
        <w:t>The University of Alabama, Tuscaloosa</w:t>
      </w:r>
    </w:p>
    <w:p w14:paraId="13258766" w14:textId="77777777" w:rsidR="00F15F70" w:rsidRPr="00F15F70" w:rsidRDefault="00F15F70" w:rsidP="00F15F70">
      <w:pPr>
        <w:ind w:left="720"/>
        <w:rPr>
          <w:i/>
        </w:rPr>
      </w:pPr>
      <w:r w:rsidRPr="00F15F70">
        <w:rPr>
          <w:i/>
        </w:rPr>
        <w:t>Dissertation: Internal and External Factors Influencing Registered Dietitians’ Recommendations for Feeding Tube Use Among Olde</w:t>
      </w:r>
      <w:r w:rsidR="00DE5B63">
        <w:rPr>
          <w:i/>
        </w:rPr>
        <w:t>r Adults with Advanced Dementia: An Application of the Social Ecological Model</w:t>
      </w:r>
    </w:p>
    <w:p w14:paraId="21C81E76" w14:textId="77777777" w:rsidR="006F282A" w:rsidRDefault="006F282A" w:rsidP="003750D6">
      <w:r>
        <w:tab/>
        <w:t>GPA: 4.0 / 4.0</w:t>
      </w:r>
    </w:p>
    <w:p w14:paraId="15455682" w14:textId="77777777" w:rsidR="003750D6" w:rsidRPr="003750D6" w:rsidRDefault="003750D6" w:rsidP="003750D6"/>
    <w:p w14:paraId="20147133" w14:textId="77777777" w:rsidR="00F15F70" w:rsidRDefault="00F15F70" w:rsidP="00F15F70">
      <w:pPr>
        <w:ind w:left="720" w:hanging="720"/>
        <w:rPr>
          <w:b/>
        </w:rPr>
      </w:pPr>
      <w:r>
        <w:rPr>
          <w:b/>
        </w:rPr>
        <w:t>2007</w:t>
      </w:r>
      <w:r>
        <w:rPr>
          <w:b/>
        </w:rPr>
        <w:tab/>
      </w:r>
      <w:r w:rsidR="003750D6" w:rsidRPr="003750D6">
        <w:rPr>
          <w:b/>
        </w:rPr>
        <w:t xml:space="preserve">Master of Science in Human </w:t>
      </w:r>
      <w:r>
        <w:rPr>
          <w:b/>
        </w:rPr>
        <w:t>Environmental Sciences</w:t>
      </w:r>
    </w:p>
    <w:p w14:paraId="4B477F4D" w14:textId="77777777" w:rsidR="003750D6" w:rsidRPr="00F15F70" w:rsidRDefault="00F15F70" w:rsidP="00F15F70">
      <w:pPr>
        <w:ind w:left="720"/>
        <w:rPr>
          <w:b/>
        </w:rPr>
      </w:pPr>
      <w:r>
        <w:t>Th</w:t>
      </w:r>
      <w:r w:rsidR="003750D6" w:rsidRPr="003750D6">
        <w:t>e University of Alabama, Tuscaloosa</w:t>
      </w:r>
    </w:p>
    <w:p w14:paraId="10EB9BA5" w14:textId="77777777" w:rsidR="003750D6" w:rsidRPr="003750D6" w:rsidRDefault="003750D6" w:rsidP="003750D6">
      <w:r w:rsidRPr="003750D6">
        <w:tab/>
        <w:t>Major: Human Nutrition</w:t>
      </w:r>
      <w:r w:rsidRPr="003750D6">
        <w:tab/>
      </w:r>
    </w:p>
    <w:p w14:paraId="39BEC748" w14:textId="77777777" w:rsidR="003750D6" w:rsidRPr="003750D6" w:rsidRDefault="003750D6" w:rsidP="003750D6">
      <w:r w:rsidRPr="003750D6">
        <w:tab/>
        <w:t>GPA: 4.0 / 4</w:t>
      </w:r>
      <w:r w:rsidR="00B0198F">
        <w:t>.</w:t>
      </w:r>
      <w:r w:rsidRPr="003750D6">
        <w:t>0</w:t>
      </w:r>
    </w:p>
    <w:p w14:paraId="66EFF3CA" w14:textId="77777777" w:rsidR="003750D6" w:rsidRPr="003750D6" w:rsidRDefault="003750D6" w:rsidP="003750D6"/>
    <w:p w14:paraId="1E687609" w14:textId="77777777" w:rsidR="00F15F70" w:rsidRDefault="00F15F70" w:rsidP="00F15F70">
      <w:pPr>
        <w:rPr>
          <w:b/>
        </w:rPr>
      </w:pPr>
      <w:r>
        <w:rPr>
          <w:b/>
        </w:rPr>
        <w:t>2005</w:t>
      </w:r>
      <w:r>
        <w:rPr>
          <w:b/>
        </w:rPr>
        <w:tab/>
      </w:r>
      <w:r w:rsidR="003750D6" w:rsidRPr="003750D6">
        <w:rPr>
          <w:b/>
        </w:rPr>
        <w:t>Bachelor of Science i</w:t>
      </w:r>
      <w:r>
        <w:rPr>
          <w:b/>
        </w:rPr>
        <w:t>n Human Environmental Sciences</w:t>
      </w:r>
    </w:p>
    <w:p w14:paraId="2884EF18" w14:textId="77777777" w:rsidR="003750D6" w:rsidRPr="003750D6" w:rsidRDefault="003750D6" w:rsidP="00F15F70">
      <w:pPr>
        <w:ind w:firstLine="720"/>
      </w:pPr>
      <w:r w:rsidRPr="003750D6">
        <w:t>The University of Alabama, Tuscaloosa</w:t>
      </w:r>
    </w:p>
    <w:p w14:paraId="0ED52B90" w14:textId="77777777" w:rsidR="003750D6" w:rsidRPr="003750D6" w:rsidRDefault="00F15F70" w:rsidP="00F15F70">
      <w:pPr>
        <w:ind w:firstLine="720"/>
      </w:pPr>
      <w:r>
        <w:t>M</w:t>
      </w:r>
      <w:r w:rsidR="003750D6" w:rsidRPr="003750D6">
        <w:t>ajor:  Food and Nutrition</w:t>
      </w:r>
    </w:p>
    <w:p w14:paraId="22F4DD80" w14:textId="77777777" w:rsidR="003750D6" w:rsidRPr="003750D6" w:rsidRDefault="003750D6" w:rsidP="00F15F70">
      <w:pPr>
        <w:ind w:firstLine="720"/>
      </w:pPr>
      <w:r w:rsidRPr="003750D6">
        <w:t>Summa Cum Laude</w:t>
      </w:r>
    </w:p>
    <w:p w14:paraId="26E23518" w14:textId="77777777" w:rsidR="003750D6" w:rsidRPr="003750D6" w:rsidRDefault="003750D6" w:rsidP="00F15F70">
      <w:pPr>
        <w:ind w:firstLine="720"/>
      </w:pPr>
      <w:r w:rsidRPr="003750D6">
        <w:t>GPA: 4.0 / 4.0</w:t>
      </w:r>
    </w:p>
    <w:p w14:paraId="70CAB466" w14:textId="77777777" w:rsidR="00F15F70" w:rsidRDefault="00F15F70" w:rsidP="003750D6">
      <w:pPr>
        <w:rPr>
          <w:b/>
        </w:rPr>
      </w:pPr>
    </w:p>
    <w:p w14:paraId="2B77ADDC" w14:textId="77777777" w:rsidR="003750D6" w:rsidRPr="003750D6" w:rsidRDefault="00F15F70" w:rsidP="00F15F70">
      <w:pPr>
        <w:jc w:val="center"/>
        <w:rPr>
          <w:b/>
        </w:rPr>
      </w:pPr>
      <w:r>
        <w:rPr>
          <w:b/>
        </w:rPr>
        <w:t xml:space="preserve">PROFESSIONAL </w:t>
      </w:r>
      <w:r w:rsidR="003750D6" w:rsidRPr="003750D6">
        <w:rPr>
          <w:b/>
        </w:rPr>
        <w:t>EXPERIENCE</w:t>
      </w:r>
    </w:p>
    <w:p w14:paraId="29558DB1" w14:textId="77777777" w:rsidR="008F146D" w:rsidRDefault="008F146D" w:rsidP="0059205C">
      <w:pPr>
        <w:ind w:left="1440" w:hanging="1440"/>
      </w:pPr>
      <w:r>
        <w:rPr>
          <w:b/>
        </w:rPr>
        <w:t>2017</w:t>
      </w:r>
      <w:r w:rsidR="00131F4D">
        <w:rPr>
          <w:b/>
        </w:rPr>
        <w:t xml:space="preserve"> </w:t>
      </w:r>
      <w:r>
        <w:rPr>
          <w:b/>
        </w:rPr>
        <w:t>-</w:t>
      </w:r>
      <w:r>
        <w:rPr>
          <w:b/>
        </w:rPr>
        <w:tab/>
        <w:t xml:space="preserve">Assistant Professor, </w:t>
      </w:r>
      <w:r>
        <w:t>Department of Human Nutrition and Hospitality Management, College of Human Environmental Sciences,</w:t>
      </w:r>
      <w:r>
        <w:rPr>
          <w:b/>
        </w:rPr>
        <w:t xml:space="preserve"> </w:t>
      </w:r>
      <w:r>
        <w:t>The University of Alabama, Tuscaloosa, AL</w:t>
      </w:r>
    </w:p>
    <w:p w14:paraId="52297EB0" w14:textId="15DC975C" w:rsidR="008F146D" w:rsidRDefault="008F146D" w:rsidP="0059205C">
      <w:pPr>
        <w:ind w:left="1440" w:hanging="1440"/>
      </w:pPr>
      <w:r>
        <w:rPr>
          <w:b/>
        </w:rPr>
        <w:tab/>
      </w:r>
      <w:r w:rsidRPr="008F146D">
        <w:t>Areas of research:</w:t>
      </w:r>
      <w:r>
        <w:t xml:space="preserve"> older adults; nutrition support; de</w:t>
      </w:r>
      <w:r w:rsidR="00131F4D">
        <w:t>mentia</w:t>
      </w:r>
      <w:r w:rsidR="00DB792A">
        <w:t xml:space="preserve"> care</w:t>
      </w:r>
      <w:r w:rsidR="00131F4D">
        <w:t xml:space="preserve">; </w:t>
      </w:r>
      <w:r w:rsidR="00DB792A">
        <w:t>brain injury</w:t>
      </w:r>
    </w:p>
    <w:p w14:paraId="1CEE1968" w14:textId="77777777" w:rsidR="008F146D" w:rsidRDefault="008F146D" w:rsidP="0059205C">
      <w:pPr>
        <w:ind w:left="1440" w:hanging="1440"/>
      </w:pPr>
      <w:r>
        <w:tab/>
      </w:r>
      <w:r>
        <w:tab/>
        <w:t>Courses:</w:t>
      </w:r>
    </w:p>
    <w:p w14:paraId="75515ABC" w14:textId="77777777" w:rsidR="00535E96" w:rsidRPr="00535E96" w:rsidRDefault="008F146D" w:rsidP="0059205C">
      <w:pPr>
        <w:ind w:left="1440" w:hanging="1440"/>
        <w:rPr>
          <w:vertAlign w:val="superscript"/>
        </w:rPr>
      </w:pPr>
      <w:r>
        <w:tab/>
      </w:r>
      <w:r>
        <w:tab/>
      </w:r>
      <w:r>
        <w:tab/>
      </w:r>
      <w:r w:rsidR="00535E96">
        <w:t xml:space="preserve">NHM 363 Applied </w:t>
      </w:r>
      <w:proofErr w:type="spellStart"/>
      <w:r w:rsidR="00535E96">
        <w:t>Nutrition</w:t>
      </w:r>
      <w:r w:rsidR="00535E96">
        <w:rPr>
          <w:vertAlign w:val="superscript"/>
        </w:rPr>
        <w:t>a</w:t>
      </w:r>
      <w:proofErr w:type="spellEnd"/>
    </w:p>
    <w:p w14:paraId="4D12C1BA" w14:textId="77777777" w:rsidR="008F146D" w:rsidRPr="007908DD" w:rsidRDefault="008F146D" w:rsidP="00535E96">
      <w:pPr>
        <w:ind w:left="2160" w:firstLine="720"/>
        <w:rPr>
          <w:vertAlign w:val="superscript"/>
        </w:rPr>
      </w:pPr>
      <w:r>
        <w:t xml:space="preserve">NHM 465 Nutrition in Medical Science </w:t>
      </w:r>
      <w:proofErr w:type="spellStart"/>
      <w:r>
        <w:t>II</w:t>
      </w:r>
      <w:r w:rsidR="007908DD">
        <w:rPr>
          <w:vertAlign w:val="superscript"/>
        </w:rPr>
        <w:t>a</w:t>
      </w:r>
      <w:r w:rsidR="00FD7334">
        <w:rPr>
          <w:vertAlign w:val="superscript"/>
        </w:rPr>
        <w:t>b</w:t>
      </w:r>
      <w:proofErr w:type="spellEnd"/>
    </w:p>
    <w:p w14:paraId="639ED7E8" w14:textId="77777777" w:rsidR="00FA5CE8" w:rsidRPr="00FA5CE8" w:rsidRDefault="008F146D" w:rsidP="0059205C">
      <w:pPr>
        <w:ind w:left="1440" w:hanging="1440"/>
        <w:rPr>
          <w:vertAlign w:val="superscript"/>
        </w:rPr>
      </w:pPr>
      <w:r>
        <w:tab/>
      </w:r>
      <w:r>
        <w:tab/>
      </w:r>
      <w:r>
        <w:tab/>
      </w:r>
      <w:r w:rsidR="00FA5CE8">
        <w:t xml:space="preserve">NHM 466 Supervised Practice in Medical Nutrition Therapy </w:t>
      </w:r>
      <w:proofErr w:type="spellStart"/>
      <w:r w:rsidR="00FA5CE8">
        <w:t>II</w:t>
      </w:r>
      <w:r w:rsidR="00FA5CE8">
        <w:rPr>
          <w:vertAlign w:val="superscript"/>
        </w:rPr>
        <w:t>a</w:t>
      </w:r>
      <w:proofErr w:type="spellEnd"/>
    </w:p>
    <w:p w14:paraId="5FCDC93A" w14:textId="77777777" w:rsidR="00A43932" w:rsidRPr="007908DD" w:rsidRDefault="00A43932" w:rsidP="00FA5CE8">
      <w:pPr>
        <w:ind w:left="2160" w:firstLine="720"/>
        <w:rPr>
          <w:vertAlign w:val="superscript"/>
        </w:rPr>
      </w:pPr>
      <w:r>
        <w:t xml:space="preserve">NHM 467 Supervised Practice in Long Term </w:t>
      </w:r>
      <w:proofErr w:type="spellStart"/>
      <w:r>
        <w:t>Care</w:t>
      </w:r>
      <w:r w:rsidR="007908DD">
        <w:rPr>
          <w:vertAlign w:val="superscript"/>
        </w:rPr>
        <w:t>a</w:t>
      </w:r>
      <w:proofErr w:type="spellEnd"/>
    </w:p>
    <w:p w14:paraId="74ADB020" w14:textId="77777777" w:rsidR="00FA5CE8" w:rsidRPr="00FA5CE8" w:rsidRDefault="00FA5CE8" w:rsidP="00A43932">
      <w:pPr>
        <w:ind w:left="2160" w:firstLine="720"/>
        <w:rPr>
          <w:vertAlign w:val="superscript"/>
        </w:rPr>
      </w:pPr>
      <w:r>
        <w:t xml:space="preserve">NHM 564 Nutrition in Interprofessional </w:t>
      </w:r>
      <w:proofErr w:type="spellStart"/>
      <w:r>
        <w:t>Practice</w:t>
      </w:r>
      <w:r>
        <w:rPr>
          <w:vertAlign w:val="superscript"/>
        </w:rPr>
        <w:t>ab</w:t>
      </w:r>
      <w:proofErr w:type="spellEnd"/>
    </w:p>
    <w:p w14:paraId="464AB7B5" w14:textId="77777777" w:rsidR="00FA5CE8" w:rsidRPr="00FA5CE8" w:rsidRDefault="00FA5CE8" w:rsidP="00A43932">
      <w:pPr>
        <w:ind w:left="2160" w:firstLine="720"/>
        <w:rPr>
          <w:vertAlign w:val="superscript"/>
        </w:rPr>
      </w:pPr>
      <w:r>
        <w:t xml:space="preserve">NHM 565 Interdisciplinary Management of Chronic </w:t>
      </w:r>
      <w:proofErr w:type="spellStart"/>
      <w:r>
        <w:t>Disease</w:t>
      </w:r>
      <w:r>
        <w:rPr>
          <w:vertAlign w:val="superscript"/>
        </w:rPr>
        <w:t>ab</w:t>
      </w:r>
      <w:proofErr w:type="spellEnd"/>
    </w:p>
    <w:p w14:paraId="3B766CCD" w14:textId="77777777" w:rsidR="00A43932" w:rsidRPr="007908DD" w:rsidRDefault="008F146D" w:rsidP="00A43932">
      <w:pPr>
        <w:ind w:left="2160" w:firstLine="720"/>
        <w:rPr>
          <w:vertAlign w:val="superscript"/>
        </w:rPr>
      </w:pPr>
      <w:r>
        <w:t xml:space="preserve">NHM 566 Advanced Clinical </w:t>
      </w:r>
      <w:proofErr w:type="spellStart"/>
      <w:r>
        <w:t>Nutrition</w:t>
      </w:r>
      <w:r w:rsidR="007908DD">
        <w:rPr>
          <w:vertAlign w:val="superscript"/>
        </w:rPr>
        <w:t>a</w:t>
      </w:r>
      <w:r w:rsidR="00FD7334">
        <w:rPr>
          <w:vertAlign w:val="superscript"/>
        </w:rPr>
        <w:t>b</w:t>
      </w:r>
      <w:proofErr w:type="spellEnd"/>
    </w:p>
    <w:p w14:paraId="4938CA57" w14:textId="77777777" w:rsidR="008F146D" w:rsidRDefault="00A43932" w:rsidP="0059205C">
      <w:pPr>
        <w:ind w:left="1440" w:hanging="1440"/>
        <w:rPr>
          <w:vertAlign w:val="superscript"/>
        </w:rPr>
      </w:pPr>
      <w:r>
        <w:tab/>
      </w:r>
      <w:r>
        <w:tab/>
      </w:r>
      <w:r>
        <w:tab/>
        <w:t xml:space="preserve">NHM 567 Nutrition Support in Critical </w:t>
      </w:r>
      <w:proofErr w:type="spellStart"/>
      <w:r>
        <w:t>Illness</w:t>
      </w:r>
      <w:r w:rsidR="007908DD">
        <w:rPr>
          <w:vertAlign w:val="superscript"/>
        </w:rPr>
        <w:t>ab</w:t>
      </w:r>
      <w:proofErr w:type="spellEnd"/>
    </w:p>
    <w:p w14:paraId="22B74B97" w14:textId="77777777" w:rsidR="00FA5CE8" w:rsidRPr="00FA5CE8" w:rsidRDefault="00FA5CE8" w:rsidP="0059205C">
      <w:pPr>
        <w:ind w:left="1440" w:hanging="1440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A5CE8">
        <w:t>NHM 695 Interpretation of</w:t>
      </w:r>
      <w:r>
        <w:t xml:space="preserve"> N</w:t>
      </w:r>
      <w:r w:rsidRPr="00FA5CE8">
        <w:t xml:space="preserve">utrition </w:t>
      </w:r>
      <w:proofErr w:type="spellStart"/>
      <w:r w:rsidRPr="00FA5CE8">
        <w:t>Research</w:t>
      </w:r>
      <w:r>
        <w:rPr>
          <w:vertAlign w:val="superscript"/>
        </w:rPr>
        <w:t>a</w:t>
      </w:r>
      <w:proofErr w:type="spellEnd"/>
    </w:p>
    <w:p w14:paraId="429B286B" w14:textId="77777777" w:rsidR="00535E96" w:rsidRDefault="007908DD" w:rsidP="0059205C">
      <w:pPr>
        <w:ind w:left="1440" w:hanging="1440"/>
      </w:pPr>
      <w:r>
        <w:rPr>
          <w:b/>
        </w:rPr>
        <w:tab/>
      </w:r>
      <w:r w:rsidRPr="007908DD">
        <w:tab/>
      </w:r>
      <w:r w:rsidRPr="007908DD">
        <w:rPr>
          <w:vertAlign w:val="superscript"/>
        </w:rPr>
        <w:t>a</w:t>
      </w:r>
      <w:r w:rsidRPr="007908DD">
        <w:t xml:space="preserve"> </w:t>
      </w:r>
      <w:r w:rsidR="00535E96" w:rsidRPr="007908DD">
        <w:t>Taught on-campus</w:t>
      </w:r>
    </w:p>
    <w:p w14:paraId="556A5787" w14:textId="77777777" w:rsidR="008F146D" w:rsidRDefault="00535E96" w:rsidP="00535E96">
      <w:pPr>
        <w:ind w:left="1440" w:firstLine="720"/>
      </w:pPr>
      <w:r w:rsidRPr="007908DD">
        <w:rPr>
          <w:vertAlign w:val="superscript"/>
        </w:rPr>
        <w:t>b</w:t>
      </w:r>
      <w:r w:rsidRPr="007908DD">
        <w:t xml:space="preserve"> </w:t>
      </w:r>
      <w:r w:rsidR="007908DD" w:rsidRPr="007908DD">
        <w:t>Taught through distance education program</w:t>
      </w:r>
    </w:p>
    <w:p w14:paraId="52008D2B" w14:textId="0FD47508" w:rsidR="003750D6" w:rsidRPr="003750D6" w:rsidRDefault="00F15F70" w:rsidP="007F0078">
      <w:pPr>
        <w:ind w:left="1440" w:hanging="1440"/>
      </w:pPr>
      <w:r>
        <w:rPr>
          <w:b/>
        </w:rPr>
        <w:lastRenderedPageBreak/>
        <w:t xml:space="preserve">2014 - </w:t>
      </w:r>
      <w:r w:rsidR="00C45807">
        <w:rPr>
          <w:b/>
        </w:rPr>
        <w:t>2017</w:t>
      </w:r>
      <w:r>
        <w:rPr>
          <w:b/>
        </w:rPr>
        <w:tab/>
      </w:r>
      <w:r w:rsidR="00690D98">
        <w:rPr>
          <w:b/>
        </w:rPr>
        <w:t xml:space="preserve">Graduate </w:t>
      </w:r>
      <w:r w:rsidR="00130263">
        <w:rPr>
          <w:b/>
        </w:rPr>
        <w:t xml:space="preserve">Teaching </w:t>
      </w:r>
      <w:r w:rsidR="00D14DEF">
        <w:rPr>
          <w:b/>
        </w:rPr>
        <w:t xml:space="preserve">and Research </w:t>
      </w:r>
      <w:r w:rsidR="00690D98">
        <w:rPr>
          <w:b/>
        </w:rPr>
        <w:t>Assist</w:t>
      </w:r>
      <w:r w:rsidR="00130263">
        <w:rPr>
          <w:b/>
        </w:rPr>
        <w:t>ant</w:t>
      </w:r>
      <w:r>
        <w:rPr>
          <w:b/>
        </w:rPr>
        <w:t xml:space="preserve">, </w:t>
      </w:r>
      <w:r w:rsidR="003750D6" w:rsidRPr="003750D6">
        <w:t>Department of Human Nutrition, The University of Alabama, Tuscaloosa</w:t>
      </w:r>
    </w:p>
    <w:p w14:paraId="2BECCBB8" w14:textId="77777777" w:rsidR="00D14DEF" w:rsidRDefault="00D14DEF" w:rsidP="00D14DEF">
      <w:pPr>
        <w:pStyle w:val="ListParagraph"/>
        <w:numPr>
          <w:ilvl w:val="0"/>
          <w:numId w:val="7"/>
        </w:numPr>
      </w:pPr>
      <w:r>
        <w:t>Research Projects:</w:t>
      </w:r>
    </w:p>
    <w:p w14:paraId="3650265D" w14:textId="77777777" w:rsidR="00D14DEF" w:rsidRDefault="00D14DEF" w:rsidP="00D14DEF">
      <w:pPr>
        <w:pStyle w:val="ListParagraph"/>
        <w:numPr>
          <w:ilvl w:val="1"/>
          <w:numId w:val="7"/>
        </w:numPr>
      </w:pPr>
      <w:r>
        <w:t>Home Sweet Home Project</w:t>
      </w:r>
    </w:p>
    <w:p w14:paraId="3BDC936E" w14:textId="77777777" w:rsidR="00D14DEF" w:rsidRDefault="00D14DEF" w:rsidP="00D14DEF">
      <w:pPr>
        <w:pStyle w:val="ListParagraph"/>
        <w:numPr>
          <w:ilvl w:val="1"/>
          <w:numId w:val="7"/>
        </w:numPr>
      </w:pPr>
      <w:r>
        <w:t>Acute Effects of Watermelon on Vascular Function and Serum Lycopene</w:t>
      </w:r>
    </w:p>
    <w:p w14:paraId="7A348FC5" w14:textId="77777777" w:rsidR="00DE5B63" w:rsidRDefault="006F282A" w:rsidP="00AD385A">
      <w:pPr>
        <w:pStyle w:val="ListParagraph"/>
        <w:numPr>
          <w:ilvl w:val="0"/>
          <w:numId w:val="7"/>
        </w:numPr>
      </w:pPr>
      <w:r>
        <w:t xml:space="preserve">Instructor of record for undergraduate courses: </w:t>
      </w:r>
    </w:p>
    <w:p w14:paraId="4D7C8103" w14:textId="77777777" w:rsidR="00DE5B63" w:rsidRDefault="006F282A" w:rsidP="00DE5B63">
      <w:pPr>
        <w:pStyle w:val="ListParagraph"/>
        <w:numPr>
          <w:ilvl w:val="1"/>
          <w:numId w:val="7"/>
        </w:numPr>
      </w:pPr>
      <w:r>
        <w:t xml:space="preserve">Nutrition </w:t>
      </w:r>
      <w:proofErr w:type="spellStart"/>
      <w:r>
        <w:t>E</w:t>
      </w:r>
      <w:r w:rsidR="003750D6" w:rsidRPr="003750D6">
        <w:t>ducation</w:t>
      </w:r>
      <w:r w:rsidR="007908DD">
        <w:rPr>
          <w:vertAlign w:val="superscript"/>
        </w:rPr>
        <w:t>a</w:t>
      </w:r>
      <w:proofErr w:type="spellEnd"/>
    </w:p>
    <w:p w14:paraId="3C6E2116" w14:textId="77777777" w:rsidR="007A342B" w:rsidRDefault="003750D6" w:rsidP="00DE5B63">
      <w:pPr>
        <w:pStyle w:val="ListParagraph"/>
        <w:numPr>
          <w:ilvl w:val="1"/>
          <w:numId w:val="7"/>
        </w:numPr>
      </w:pPr>
      <w:r w:rsidRPr="003750D6">
        <w:t xml:space="preserve">Supervised Practice in Clinical Nutrition </w:t>
      </w:r>
      <w:proofErr w:type="spellStart"/>
      <w:r w:rsidRPr="003750D6">
        <w:t>I</w:t>
      </w:r>
      <w:r w:rsidR="007908DD">
        <w:rPr>
          <w:vertAlign w:val="superscript"/>
        </w:rPr>
        <w:t>b</w:t>
      </w:r>
      <w:proofErr w:type="spellEnd"/>
    </w:p>
    <w:p w14:paraId="67F83064" w14:textId="77777777" w:rsidR="007A342B" w:rsidRDefault="007A342B" w:rsidP="007A342B">
      <w:pPr>
        <w:pStyle w:val="ListParagraph"/>
        <w:numPr>
          <w:ilvl w:val="0"/>
          <w:numId w:val="7"/>
        </w:numPr>
      </w:pPr>
      <w:r>
        <w:t>Instructor of record for graduate course:</w:t>
      </w:r>
    </w:p>
    <w:p w14:paraId="37655FA5" w14:textId="77777777" w:rsidR="003750D6" w:rsidRDefault="007A342B" w:rsidP="007A342B">
      <w:pPr>
        <w:pStyle w:val="ListParagraph"/>
        <w:numPr>
          <w:ilvl w:val="1"/>
          <w:numId w:val="7"/>
        </w:numPr>
      </w:pPr>
      <w:r>
        <w:t>Nutrition Su</w:t>
      </w:r>
      <w:r w:rsidR="007908DD">
        <w:t xml:space="preserve">pport in Critical </w:t>
      </w:r>
      <w:proofErr w:type="spellStart"/>
      <w:r w:rsidR="007908DD">
        <w:t>Illness</w:t>
      </w:r>
      <w:r w:rsidR="007908DD">
        <w:rPr>
          <w:vertAlign w:val="superscript"/>
        </w:rPr>
        <w:t>b</w:t>
      </w:r>
      <w:proofErr w:type="spellEnd"/>
    </w:p>
    <w:p w14:paraId="47130552" w14:textId="77777777" w:rsidR="00DE5B63" w:rsidRDefault="003750D6" w:rsidP="003750D6">
      <w:pPr>
        <w:pStyle w:val="ListParagraph"/>
        <w:numPr>
          <w:ilvl w:val="0"/>
          <w:numId w:val="7"/>
        </w:numPr>
      </w:pPr>
      <w:r w:rsidRPr="003750D6">
        <w:t xml:space="preserve">Teaching assistant for </w:t>
      </w:r>
      <w:r w:rsidR="006F282A">
        <w:t xml:space="preserve">undergraduate courses: </w:t>
      </w:r>
    </w:p>
    <w:p w14:paraId="3FC00676" w14:textId="77777777" w:rsidR="00DE5B63" w:rsidRDefault="006F282A" w:rsidP="00DE5B63">
      <w:pPr>
        <w:pStyle w:val="ListParagraph"/>
        <w:numPr>
          <w:ilvl w:val="1"/>
          <w:numId w:val="7"/>
        </w:numPr>
      </w:pPr>
      <w:r>
        <w:t xml:space="preserve">Nutrition </w:t>
      </w:r>
      <w:proofErr w:type="spellStart"/>
      <w:r>
        <w:t>E</w:t>
      </w:r>
      <w:r w:rsidR="003750D6" w:rsidRPr="003750D6">
        <w:t>ducation</w:t>
      </w:r>
      <w:r w:rsidR="007908DD">
        <w:rPr>
          <w:vertAlign w:val="superscript"/>
        </w:rPr>
        <w:t>b</w:t>
      </w:r>
      <w:proofErr w:type="spellEnd"/>
    </w:p>
    <w:p w14:paraId="44C4B761" w14:textId="77777777" w:rsidR="00DE5B63" w:rsidRDefault="003750D6" w:rsidP="00DE5B63">
      <w:pPr>
        <w:pStyle w:val="ListParagraph"/>
        <w:numPr>
          <w:ilvl w:val="1"/>
          <w:numId w:val="7"/>
        </w:numPr>
      </w:pPr>
      <w:r w:rsidRPr="003750D6">
        <w:t>Medical Nutrition Therapy</w:t>
      </w:r>
      <w:r w:rsidR="006F282A">
        <w:t xml:space="preserve"> II</w:t>
      </w:r>
      <w:r w:rsidR="007908DD">
        <w:rPr>
          <w:vertAlign w:val="superscript"/>
        </w:rPr>
        <w:t>b</w:t>
      </w:r>
    </w:p>
    <w:p w14:paraId="49BBEE43" w14:textId="77777777" w:rsidR="006F282A" w:rsidRDefault="003750D6" w:rsidP="00DE5B63">
      <w:pPr>
        <w:pStyle w:val="ListParagraph"/>
        <w:numPr>
          <w:ilvl w:val="1"/>
          <w:numId w:val="7"/>
        </w:numPr>
      </w:pPr>
      <w:r w:rsidRPr="003750D6">
        <w:t>Supervised Practice in Clinical Nutrition II</w:t>
      </w:r>
      <w:r w:rsidR="007908DD">
        <w:rPr>
          <w:vertAlign w:val="superscript"/>
        </w:rPr>
        <w:t>b</w:t>
      </w:r>
    </w:p>
    <w:p w14:paraId="49B05B01" w14:textId="77777777" w:rsidR="00DE5B63" w:rsidRDefault="006F282A" w:rsidP="003750D6">
      <w:pPr>
        <w:pStyle w:val="ListParagraph"/>
        <w:numPr>
          <w:ilvl w:val="0"/>
          <w:numId w:val="7"/>
        </w:numPr>
      </w:pPr>
      <w:r>
        <w:t xml:space="preserve">Teaching assistant for graduate courses: </w:t>
      </w:r>
    </w:p>
    <w:p w14:paraId="0DA006F7" w14:textId="77777777" w:rsidR="00DE5B63" w:rsidRDefault="006F282A" w:rsidP="00DE5B63">
      <w:pPr>
        <w:pStyle w:val="ListParagraph"/>
        <w:numPr>
          <w:ilvl w:val="1"/>
          <w:numId w:val="7"/>
        </w:numPr>
      </w:pPr>
      <w:r>
        <w:t xml:space="preserve">Advanced Clinical </w:t>
      </w:r>
      <w:proofErr w:type="spellStart"/>
      <w:r>
        <w:t>Nutrition</w:t>
      </w:r>
      <w:r w:rsidR="007908DD">
        <w:rPr>
          <w:vertAlign w:val="superscript"/>
        </w:rPr>
        <w:t>b</w:t>
      </w:r>
      <w:proofErr w:type="spellEnd"/>
    </w:p>
    <w:p w14:paraId="4F37DDCA" w14:textId="77777777" w:rsidR="00DE5B63" w:rsidRDefault="006F282A" w:rsidP="00DE5B63">
      <w:pPr>
        <w:pStyle w:val="ListParagraph"/>
        <w:numPr>
          <w:ilvl w:val="1"/>
          <w:numId w:val="7"/>
        </w:numPr>
      </w:pPr>
      <w:r>
        <w:t xml:space="preserve">Nutrition Support in Critical </w:t>
      </w:r>
      <w:proofErr w:type="spellStart"/>
      <w:r>
        <w:t>Illness</w:t>
      </w:r>
      <w:r w:rsidR="007908DD">
        <w:rPr>
          <w:vertAlign w:val="superscript"/>
        </w:rPr>
        <w:t>ab</w:t>
      </w:r>
      <w:proofErr w:type="spellEnd"/>
    </w:p>
    <w:p w14:paraId="2D4460BB" w14:textId="77777777" w:rsidR="003750D6" w:rsidRPr="007908DD" w:rsidRDefault="00535CE1" w:rsidP="00DE5B63">
      <w:pPr>
        <w:pStyle w:val="ListParagraph"/>
        <w:numPr>
          <w:ilvl w:val="1"/>
          <w:numId w:val="7"/>
        </w:numPr>
      </w:pPr>
      <w:r>
        <w:t xml:space="preserve">Nutrition for Older </w:t>
      </w:r>
      <w:proofErr w:type="spellStart"/>
      <w:r>
        <w:t>Adults</w:t>
      </w:r>
      <w:r w:rsidR="007908DD">
        <w:rPr>
          <w:vertAlign w:val="superscript"/>
        </w:rPr>
        <w:t>a</w:t>
      </w:r>
      <w:proofErr w:type="spellEnd"/>
    </w:p>
    <w:p w14:paraId="333FB150" w14:textId="77777777" w:rsidR="007908DD" w:rsidRPr="003750D6" w:rsidRDefault="007908DD" w:rsidP="007908DD">
      <w:pPr>
        <w:pStyle w:val="ListParagraph"/>
        <w:ind w:left="2880"/>
      </w:pPr>
    </w:p>
    <w:p w14:paraId="2D821990" w14:textId="77777777" w:rsidR="007908DD" w:rsidRDefault="007908DD" w:rsidP="007908DD">
      <w:pPr>
        <w:ind w:left="1080" w:firstLine="720"/>
      </w:pPr>
      <w:r w:rsidRPr="007908DD">
        <w:rPr>
          <w:vertAlign w:val="superscript"/>
        </w:rPr>
        <w:t>a</w:t>
      </w:r>
      <w:r w:rsidRPr="007908DD">
        <w:t xml:space="preserve"> Taught through distance education program</w:t>
      </w:r>
    </w:p>
    <w:p w14:paraId="731B786F" w14:textId="77777777" w:rsidR="007908DD" w:rsidRPr="007908DD" w:rsidRDefault="007908DD" w:rsidP="007908DD">
      <w:pPr>
        <w:ind w:left="1080" w:firstLine="720"/>
      </w:pPr>
      <w:r w:rsidRPr="007908DD">
        <w:rPr>
          <w:vertAlign w:val="superscript"/>
        </w:rPr>
        <w:t>b</w:t>
      </w:r>
      <w:r w:rsidRPr="007908DD">
        <w:t xml:space="preserve"> Taught on-campus</w:t>
      </w:r>
    </w:p>
    <w:p w14:paraId="7FE83354" w14:textId="77777777" w:rsidR="003750D6" w:rsidRDefault="003750D6" w:rsidP="003750D6">
      <w:pPr>
        <w:rPr>
          <w:b/>
        </w:rPr>
      </w:pPr>
    </w:p>
    <w:p w14:paraId="1667E6A8" w14:textId="348994DA" w:rsidR="00E857A6" w:rsidRPr="0059205C" w:rsidRDefault="00E857A6" w:rsidP="00E857A6">
      <w:pPr>
        <w:ind w:left="1440" w:hanging="1440"/>
        <w:rPr>
          <w:b/>
        </w:rPr>
      </w:pPr>
      <w:r>
        <w:rPr>
          <w:b/>
        </w:rPr>
        <w:t>2014 - 2017</w:t>
      </w:r>
      <w:r>
        <w:rPr>
          <w:b/>
        </w:rPr>
        <w:tab/>
      </w:r>
      <w:r w:rsidRPr="00095685">
        <w:rPr>
          <w:b/>
        </w:rPr>
        <w:t>C</w:t>
      </w:r>
      <w:r>
        <w:rPr>
          <w:b/>
        </w:rPr>
        <w:t>linical Dietitian</w:t>
      </w:r>
      <w:r w:rsidR="00A577E1">
        <w:rPr>
          <w:b/>
        </w:rPr>
        <w:t xml:space="preserve"> (Per Diem)</w:t>
      </w:r>
      <w:r>
        <w:rPr>
          <w:b/>
        </w:rPr>
        <w:t xml:space="preserve">, </w:t>
      </w:r>
      <w:r w:rsidRPr="00E857A6">
        <w:rPr>
          <w:bCs/>
        </w:rPr>
        <w:t>Northport Medical Center,</w:t>
      </w:r>
      <w:r>
        <w:t xml:space="preserve"> Northport, </w:t>
      </w:r>
      <w:r w:rsidRPr="003750D6">
        <w:t>AL</w:t>
      </w:r>
    </w:p>
    <w:p w14:paraId="2B087DB8" w14:textId="77777777" w:rsidR="00E857A6" w:rsidRDefault="00E857A6" w:rsidP="00E857A6">
      <w:pPr>
        <w:pStyle w:val="ListParagraph"/>
        <w:numPr>
          <w:ilvl w:val="0"/>
          <w:numId w:val="19"/>
        </w:numPr>
      </w:pPr>
      <w:r w:rsidRPr="003750D6">
        <w:t>Nutrition screening and assessment of patients</w:t>
      </w:r>
    </w:p>
    <w:p w14:paraId="7FCBC8A4" w14:textId="77777777" w:rsidR="00E857A6" w:rsidRDefault="00E857A6" w:rsidP="00E857A6">
      <w:pPr>
        <w:pStyle w:val="ListParagraph"/>
        <w:numPr>
          <w:ilvl w:val="0"/>
          <w:numId w:val="19"/>
        </w:numPr>
      </w:pPr>
      <w:r>
        <w:t>Provided</w:t>
      </w:r>
      <w:r w:rsidRPr="003750D6">
        <w:t xml:space="preserve"> Medical Nutrition Therapy for multiple disease states</w:t>
      </w:r>
    </w:p>
    <w:p w14:paraId="47DD42C0" w14:textId="77777777" w:rsidR="00E857A6" w:rsidRDefault="00E857A6" w:rsidP="00E857A6">
      <w:pPr>
        <w:pStyle w:val="ListParagraph"/>
        <w:numPr>
          <w:ilvl w:val="0"/>
          <w:numId w:val="19"/>
        </w:numPr>
      </w:pPr>
      <w:r>
        <w:t>Provided</w:t>
      </w:r>
      <w:r w:rsidRPr="003750D6">
        <w:t xml:space="preserve"> nutrition education for various modified diets</w:t>
      </w:r>
    </w:p>
    <w:p w14:paraId="65526035" w14:textId="77777777" w:rsidR="00E857A6" w:rsidRDefault="00E857A6" w:rsidP="007F0078">
      <w:pPr>
        <w:rPr>
          <w:b/>
        </w:rPr>
      </w:pPr>
    </w:p>
    <w:p w14:paraId="0A062B35" w14:textId="6B277F7A" w:rsidR="00690D98" w:rsidRDefault="007F0078" w:rsidP="007F0078">
      <w:r>
        <w:rPr>
          <w:b/>
        </w:rPr>
        <w:t xml:space="preserve">2012 - </w:t>
      </w:r>
      <w:r>
        <w:rPr>
          <w:b/>
        </w:rPr>
        <w:tab/>
      </w:r>
      <w:r w:rsidR="00C45807">
        <w:rPr>
          <w:b/>
        </w:rPr>
        <w:t>2017</w:t>
      </w:r>
      <w:r>
        <w:rPr>
          <w:b/>
        </w:rPr>
        <w:tab/>
      </w:r>
      <w:r w:rsidR="00690D98" w:rsidRPr="00690D98">
        <w:rPr>
          <w:b/>
        </w:rPr>
        <w:t>Instructor</w:t>
      </w:r>
      <w:r>
        <w:rPr>
          <w:b/>
        </w:rPr>
        <w:t xml:space="preserve">, </w:t>
      </w:r>
      <w:r>
        <w:t>Morrison Management Specialists, Birmingham, Alabama</w:t>
      </w:r>
    </w:p>
    <w:p w14:paraId="29B45650" w14:textId="77777777" w:rsidR="00690D98" w:rsidRDefault="00690D98" w:rsidP="00690D98">
      <w:pPr>
        <w:pStyle w:val="ListParagraph"/>
        <w:numPr>
          <w:ilvl w:val="0"/>
          <w:numId w:val="11"/>
        </w:numPr>
      </w:pPr>
      <w:r>
        <w:t xml:space="preserve">Instructor of quarterly </w:t>
      </w:r>
      <w:proofErr w:type="spellStart"/>
      <w:r>
        <w:t>ServSafe</w:t>
      </w:r>
      <w:proofErr w:type="spellEnd"/>
      <w:r>
        <w:t xml:space="preserve"> Food Safety Manager’s Course for nursing home</w:t>
      </w:r>
      <w:r w:rsidR="006F282A">
        <w:t xml:space="preserve"> staff</w:t>
      </w:r>
    </w:p>
    <w:p w14:paraId="06600E89" w14:textId="77777777" w:rsidR="00690D98" w:rsidRDefault="00690D98" w:rsidP="00690D98">
      <w:pPr>
        <w:pStyle w:val="ListParagraph"/>
        <w:numPr>
          <w:ilvl w:val="0"/>
          <w:numId w:val="11"/>
        </w:numPr>
      </w:pPr>
      <w:r>
        <w:t xml:space="preserve">Proctor of </w:t>
      </w:r>
      <w:proofErr w:type="spellStart"/>
      <w:r>
        <w:t>ServeSafe</w:t>
      </w:r>
      <w:proofErr w:type="spellEnd"/>
      <w:r w:rsidR="006F282A">
        <w:t xml:space="preserve"> Exam for nursing home staff</w:t>
      </w:r>
    </w:p>
    <w:p w14:paraId="2E1A5E95" w14:textId="77777777" w:rsidR="00690D98" w:rsidRDefault="00690D98" w:rsidP="003750D6">
      <w:pPr>
        <w:rPr>
          <w:b/>
        </w:rPr>
      </w:pPr>
    </w:p>
    <w:p w14:paraId="44AB588A" w14:textId="77777777" w:rsidR="003750D6" w:rsidRPr="003750D6" w:rsidRDefault="007F0078" w:rsidP="007F0078">
      <w:pPr>
        <w:ind w:left="1440" w:hanging="1440"/>
      </w:pPr>
      <w:r>
        <w:rPr>
          <w:b/>
        </w:rPr>
        <w:t xml:space="preserve">2011 - </w:t>
      </w:r>
      <w:r w:rsidR="00C45807">
        <w:rPr>
          <w:b/>
        </w:rPr>
        <w:t>2017</w:t>
      </w:r>
      <w:r>
        <w:rPr>
          <w:b/>
        </w:rPr>
        <w:tab/>
        <w:t xml:space="preserve">Adjunct Instructor, </w:t>
      </w:r>
      <w:r w:rsidR="003750D6" w:rsidRPr="003750D6">
        <w:t>Department of Human Nutrition, The University of Alabama, Tuscaloosa</w:t>
      </w:r>
    </w:p>
    <w:p w14:paraId="7C707AE0" w14:textId="77777777" w:rsidR="003750D6" w:rsidRDefault="007908DD" w:rsidP="003750D6">
      <w:pPr>
        <w:pStyle w:val="ListParagraph"/>
        <w:numPr>
          <w:ilvl w:val="0"/>
          <w:numId w:val="8"/>
        </w:numPr>
      </w:pPr>
      <w:r>
        <w:t xml:space="preserve">Developed </w:t>
      </w:r>
      <w:r w:rsidR="003750D6" w:rsidRPr="003750D6">
        <w:t xml:space="preserve">undergraduate course </w:t>
      </w:r>
      <w:r w:rsidR="006F282A">
        <w:t>and</w:t>
      </w:r>
      <w:r w:rsidR="009E2E1E">
        <w:t xml:space="preserve"> </w:t>
      </w:r>
      <w:r>
        <w:t xml:space="preserve">clinical </w:t>
      </w:r>
      <w:r w:rsidR="006F282A">
        <w:t xml:space="preserve">rotation </w:t>
      </w:r>
      <w:r w:rsidR="003750D6" w:rsidRPr="003750D6">
        <w:t>in long-term care</w:t>
      </w:r>
    </w:p>
    <w:p w14:paraId="0226CDED" w14:textId="77777777" w:rsidR="007908DD" w:rsidRDefault="003750D6" w:rsidP="00BE5894">
      <w:pPr>
        <w:pStyle w:val="ListParagraph"/>
        <w:numPr>
          <w:ilvl w:val="0"/>
          <w:numId w:val="8"/>
        </w:numPr>
      </w:pPr>
      <w:r w:rsidRPr="003750D6">
        <w:t>Instructor for Medical Nutr</w:t>
      </w:r>
      <w:r w:rsidR="00BE5894">
        <w:t xml:space="preserve">ition Therapy </w:t>
      </w:r>
      <w:proofErr w:type="spellStart"/>
      <w:r w:rsidR="00BE5894">
        <w:t>II</w:t>
      </w:r>
      <w:r w:rsidR="007908DD">
        <w:rPr>
          <w:vertAlign w:val="superscript"/>
        </w:rPr>
        <w:t>a</w:t>
      </w:r>
      <w:proofErr w:type="spellEnd"/>
      <w:r w:rsidRPr="003750D6">
        <w:t>, Advan</w:t>
      </w:r>
      <w:r w:rsidR="00BE5894">
        <w:t xml:space="preserve">ced Clinical </w:t>
      </w:r>
      <w:proofErr w:type="spellStart"/>
      <w:r w:rsidR="00BE5894">
        <w:t>Nutrition</w:t>
      </w:r>
      <w:r w:rsidR="007908DD">
        <w:rPr>
          <w:vertAlign w:val="superscript"/>
        </w:rPr>
        <w:t>a</w:t>
      </w:r>
      <w:proofErr w:type="spellEnd"/>
      <w:r w:rsidR="00C45807">
        <w:t>,</w:t>
      </w:r>
      <w:r w:rsidR="00BE5894">
        <w:t xml:space="preserve"> Nutrition for Older </w:t>
      </w:r>
      <w:proofErr w:type="spellStart"/>
      <w:r w:rsidR="00BE5894">
        <w:t>Adults</w:t>
      </w:r>
      <w:r w:rsidR="007908DD">
        <w:rPr>
          <w:vertAlign w:val="superscript"/>
        </w:rPr>
        <w:t>a</w:t>
      </w:r>
      <w:proofErr w:type="spellEnd"/>
      <w:r w:rsidR="00C45807">
        <w:t xml:space="preserve"> and Nutritio</w:t>
      </w:r>
      <w:r w:rsidR="00BE5894">
        <w:t xml:space="preserve">n in Critical </w:t>
      </w:r>
      <w:proofErr w:type="spellStart"/>
      <w:r w:rsidR="00BE5894">
        <w:t>Illness</w:t>
      </w:r>
      <w:r w:rsidR="00BE5894">
        <w:rPr>
          <w:vertAlign w:val="superscript"/>
        </w:rPr>
        <w:t>a</w:t>
      </w:r>
      <w:proofErr w:type="spellEnd"/>
      <w:r w:rsidR="00BE5894">
        <w:t xml:space="preserve">, Supervised Practice in Long-Term </w:t>
      </w:r>
      <w:proofErr w:type="spellStart"/>
      <w:r w:rsidR="00BE5894">
        <w:t>Care</w:t>
      </w:r>
      <w:r w:rsidR="00BE5894">
        <w:rPr>
          <w:vertAlign w:val="superscript"/>
        </w:rPr>
        <w:t>b</w:t>
      </w:r>
      <w:proofErr w:type="spellEnd"/>
      <w:r w:rsidR="0042011C">
        <w:t xml:space="preserve"> </w:t>
      </w:r>
    </w:p>
    <w:p w14:paraId="25B6BBF7" w14:textId="77777777" w:rsidR="00BE5894" w:rsidRPr="003750D6" w:rsidRDefault="00BE5894" w:rsidP="00BE5894">
      <w:pPr>
        <w:pStyle w:val="ListParagraph"/>
        <w:ind w:left="2160"/>
      </w:pPr>
    </w:p>
    <w:p w14:paraId="6E55B56B" w14:textId="77777777" w:rsidR="007908DD" w:rsidRPr="007908DD" w:rsidRDefault="007908DD" w:rsidP="007908DD">
      <w:pPr>
        <w:ind w:left="1800"/>
      </w:pPr>
      <w:r w:rsidRPr="007908DD">
        <w:rPr>
          <w:vertAlign w:val="superscript"/>
        </w:rPr>
        <w:t>a</w:t>
      </w:r>
      <w:r w:rsidRPr="007908DD">
        <w:t xml:space="preserve"> Taught through distance education program</w:t>
      </w:r>
    </w:p>
    <w:p w14:paraId="691DADAC" w14:textId="77777777" w:rsidR="006F282A" w:rsidRDefault="007908DD" w:rsidP="007908DD">
      <w:pPr>
        <w:ind w:left="1080" w:firstLine="720"/>
      </w:pPr>
      <w:r w:rsidRPr="007908DD">
        <w:rPr>
          <w:vertAlign w:val="superscript"/>
        </w:rPr>
        <w:t>b</w:t>
      </w:r>
      <w:r w:rsidRPr="007908DD">
        <w:t xml:space="preserve"> Taught on-campus</w:t>
      </w:r>
    </w:p>
    <w:p w14:paraId="085E7199" w14:textId="77777777" w:rsidR="00E857A6" w:rsidRDefault="00E857A6" w:rsidP="0059205C">
      <w:pPr>
        <w:ind w:left="1440" w:hanging="1440"/>
        <w:rPr>
          <w:b/>
        </w:rPr>
      </w:pPr>
    </w:p>
    <w:p w14:paraId="3D56783B" w14:textId="2441B8E2" w:rsidR="007F0078" w:rsidRPr="0005178D" w:rsidRDefault="007F0078" w:rsidP="0059205C">
      <w:pPr>
        <w:ind w:left="1440" w:hanging="1440"/>
      </w:pPr>
      <w:r>
        <w:rPr>
          <w:b/>
        </w:rPr>
        <w:t>2011</w:t>
      </w:r>
      <w:r w:rsidR="00131F4D">
        <w:rPr>
          <w:b/>
        </w:rPr>
        <w:t xml:space="preserve"> </w:t>
      </w:r>
      <w:r>
        <w:rPr>
          <w:b/>
        </w:rPr>
        <w:t>-</w:t>
      </w:r>
      <w:r w:rsidR="00131F4D">
        <w:rPr>
          <w:b/>
        </w:rPr>
        <w:t xml:space="preserve"> </w:t>
      </w:r>
      <w:r>
        <w:rPr>
          <w:b/>
        </w:rPr>
        <w:t>2013</w:t>
      </w:r>
      <w:r>
        <w:rPr>
          <w:b/>
        </w:rPr>
        <w:tab/>
      </w:r>
      <w:r w:rsidRPr="00095685">
        <w:rPr>
          <w:b/>
        </w:rPr>
        <w:t>Regional Clinical Nutrition Manage</w:t>
      </w:r>
      <w:r w:rsidR="0059205C">
        <w:rPr>
          <w:b/>
        </w:rPr>
        <w:t xml:space="preserve">r, </w:t>
      </w:r>
      <w:r w:rsidRPr="0005178D">
        <w:t xml:space="preserve">Morrison Management </w:t>
      </w:r>
      <w:r w:rsidR="00131F4D">
        <w:t>Specialists</w:t>
      </w:r>
    </w:p>
    <w:p w14:paraId="394F4920" w14:textId="77777777" w:rsidR="0059205C" w:rsidRDefault="007F0078" w:rsidP="007F0078">
      <w:pPr>
        <w:pStyle w:val="ListParagraph"/>
        <w:numPr>
          <w:ilvl w:val="0"/>
          <w:numId w:val="16"/>
        </w:numPr>
      </w:pPr>
      <w:r>
        <w:t>Hiring, t</w:t>
      </w:r>
      <w:r w:rsidRPr="003750D6">
        <w:t>raining, development</w:t>
      </w:r>
      <w:r>
        <w:t>,</w:t>
      </w:r>
      <w:r w:rsidRPr="003750D6">
        <w:t xml:space="preserve"> and retention of Registered Dietitians </w:t>
      </w:r>
      <w:r w:rsidR="009E2E1E">
        <w:t xml:space="preserve">at long-term care facilities </w:t>
      </w:r>
      <w:r w:rsidR="00131F4D">
        <w:t>throughout</w:t>
      </w:r>
      <w:r w:rsidRPr="003750D6">
        <w:t xml:space="preserve"> </w:t>
      </w:r>
      <w:r>
        <w:t>the Southeast</w:t>
      </w:r>
    </w:p>
    <w:p w14:paraId="31B5145D" w14:textId="77777777" w:rsidR="0059205C" w:rsidRDefault="007F0078" w:rsidP="007F0078">
      <w:pPr>
        <w:pStyle w:val="ListParagraph"/>
        <w:numPr>
          <w:ilvl w:val="0"/>
          <w:numId w:val="16"/>
        </w:numPr>
      </w:pPr>
      <w:r w:rsidRPr="003750D6">
        <w:lastRenderedPageBreak/>
        <w:t>Conduct</w:t>
      </w:r>
      <w:r w:rsidR="00131F4D">
        <w:t>ed</w:t>
      </w:r>
      <w:r w:rsidRPr="003750D6">
        <w:t xml:space="preserve"> mock surveys for skilled nursing and assisted living facilities</w:t>
      </w:r>
    </w:p>
    <w:p w14:paraId="0ADAEF0F" w14:textId="77777777" w:rsidR="0059205C" w:rsidRDefault="007F0078" w:rsidP="007F0078">
      <w:pPr>
        <w:pStyle w:val="ListParagraph"/>
        <w:numPr>
          <w:ilvl w:val="0"/>
          <w:numId w:val="16"/>
        </w:numPr>
      </w:pPr>
      <w:r w:rsidRPr="003750D6">
        <w:t>Provide</w:t>
      </w:r>
      <w:r w:rsidR="00131F4D">
        <w:t>d</w:t>
      </w:r>
      <w:r w:rsidRPr="003750D6">
        <w:t xml:space="preserve"> support to facilities regarding clinical nutrition programs and food service management</w:t>
      </w:r>
    </w:p>
    <w:p w14:paraId="0C11B991" w14:textId="77777777" w:rsidR="00131F4D" w:rsidRDefault="007F0078" w:rsidP="007F0078">
      <w:pPr>
        <w:pStyle w:val="ListParagraph"/>
        <w:numPr>
          <w:ilvl w:val="0"/>
          <w:numId w:val="16"/>
        </w:numPr>
      </w:pPr>
      <w:r>
        <w:t>Facilitate</w:t>
      </w:r>
      <w:r w:rsidR="00131F4D">
        <w:t>d</w:t>
      </w:r>
      <w:r>
        <w:t xml:space="preserve"> annual RD conferences</w:t>
      </w:r>
    </w:p>
    <w:p w14:paraId="1F089C1C" w14:textId="77777777" w:rsidR="007F0078" w:rsidRPr="003750D6" w:rsidRDefault="007F0078" w:rsidP="00131F4D">
      <w:pPr>
        <w:pStyle w:val="ListParagraph"/>
        <w:ind w:left="2160"/>
      </w:pPr>
    </w:p>
    <w:p w14:paraId="2859AD00" w14:textId="77777777" w:rsidR="007F0078" w:rsidRPr="003750D6" w:rsidRDefault="0059205C" w:rsidP="0059205C">
      <w:pPr>
        <w:ind w:left="1440" w:hanging="1440"/>
      </w:pPr>
      <w:r>
        <w:rPr>
          <w:b/>
        </w:rPr>
        <w:t>2010</w:t>
      </w:r>
      <w:r w:rsidR="00131F4D">
        <w:rPr>
          <w:b/>
        </w:rPr>
        <w:t xml:space="preserve"> </w:t>
      </w:r>
      <w:r>
        <w:rPr>
          <w:b/>
        </w:rPr>
        <w:t>-</w:t>
      </w:r>
      <w:r w:rsidR="00131F4D">
        <w:rPr>
          <w:b/>
        </w:rPr>
        <w:t xml:space="preserve"> </w:t>
      </w:r>
      <w:r>
        <w:rPr>
          <w:b/>
        </w:rPr>
        <w:t>2014</w:t>
      </w:r>
      <w:r>
        <w:rPr>
          <w:b/>
        </w:rPr>
        <w:tab/>
      </w:r>
      <w:r w:rsidR="007F0078" w:rsidRPr="00095685">
        <w:rPr>
          <w:b/>
        </w:rPr>
        <w:t>Nutrition Care Manager</w:t>
      </w:r>
      <w:r>
        <w:rPr>
          <w:b/>
        </w:rPr>
        <w:t xml:space="preserve">, </w:t>
      </w:r>
      <w:r w:rsidR="003D7A38">
        <w:t>Morrison Management Specialists,</w:t>
      </w:r>
      <w:r w:rsidR="007F0078" w:rsidRPr="0005178D">
        <w:t xml:space="preserve"> St. Martin</w:t>
      </w:r>
      <w:r>
        <w:t>’</w:t>
      </w:r>
      <w:r w:rsidR="007F0078" w:rsidRPr="0005178D">
        <w:t xml:space="preserve">s in the Pines, </w:t>
      </w:r>
      <w:r w:rsidR="007F0078" w:rsidRPr="003750D6">
        <w:t>Birmingham, AL</w:t>
      </w:r>
    </w:p>
    <w:p w14:paraId="134E8FC7" w14:textId="77777777" w:rsidR="0059205C" w:rsidRDefault="007F0078" w:rsidP="007F0078">
      <w:pPr>
        <w:pStyle w:val="ListParagraph"/>
        <w:numPr>
          <w:ilvl w:val="0"/>
          <w:numId w:val="17"/>
        </w:numPr>
      </w:pPr>
      <w:r w:rsidRPr="003750D6">
        <w:t>Nutrition assessment a</w:t>
      </w:r>
      <w:r>
        <w:t>nd care planning for residents in skilled nursing and assisted living facilities</w:t>
      </w:r>
    </w:p>
    <w:p w14:paraId="47EE704D" w14:textId="77777777" w:rsidR="0059205C" w:rsidRDefault="007F0078" w:rsidP="007F0078">
      <w:pPr>
        <w:pStyle w:val="ListParagraph"/>
        <w:numPr>
          <w:ilvl w:val="0"/>
          <w:numId w:val="17"/>
        </w:numPr>
      </w:pPr>
      <w:r w:rsidRPr="003750D6">
        <w:t>Completion of MDS, CAAs and Medicare documentation</w:t>
      </w:r>
    </w:p>
    <w:p w14:paraId="21571DDB" w14:textId="77777777" w:rsidR="0059205C" w:rsidRDefault="007F0078" w:rsidP="007F0078">
      <w:pPr>
        <w:pStyle w:val="ListParagraph"/>
        <w:numPr>
          <w:ilvl w:val="0"/>
          <w:numId w:val="17"/>
        </w:numPr>
      </w:pPr>
      <w:r w:rsidRPr="003750D6">
        <w:t>Leader of interdisciplinary Nutrition Alert Committee</w:t>
      </w:r>
    </w:p>
    <w:p w14:paraId="262112E8" w14:textId="77777777" w:rsidR="0059205C" w:rsidRDefault="00131F4D" w:rsidP="007F0078">
      <w:pPr>
        <w:pStyle w:val="ListParagraph"/>
        <w:numPr>
          <w:ilvl w:val="0"/>
          <w:numId w:val="17"/>
        </w:numPr>
      </w:pPr>
      <w:r>
        <w:t>Planned and approved</w:t>
      </w:r>
      <w:r w:rsidR="007F0078" w:rsidRPr="003750D6">
        <w:t xml:space="preserve"> cycle menu for regular and modified diets</w:t>
      </w:r>
    </w:p>
    <w:p w14:paraId="5DDF1889" w14:textId="77777777" w:rsidR="0059205C" w:rsidRDefault="00131F4D" w:rsidP="007F0078">
      <w:pPr>
        <w:pStyle w:val="ListParagraph"/>
        <w:numPr>
          <w:ilvl w:val="0"/>
          <w:numId w:val="17"/>
        </w:numPr>
      </w:pPr>
      <w:r>
        <w:t>Provided</w:t>
      </w:r>
      <w:r w:rsidR="007F0078" w:rsidRPr="003750D6">
        <w:t xml:space="preserve"> staff training and development</w:t>
      </w:r>
    </w:p>
    <w:p w14:paraId="52BD19D5" w14:textId="77777777" w:rsidR="0059205C" w:rsidRDefault="009E2E1E" w:rsidP="007F0078">
      <w:pPr>
        <w:pStyle w:val="ListParagraph"/>
        <w:numPr>
          <w:ilvl w:val="0"/>
          <w:numId w:val="17"/>
        </w:numPr>
      </w:pPr>
      <w:r>
        <w:t>Ensure</w:t>
      </w:r>
      <w:r w:rsidR="00131F4D">
        <w:t>d</w:t>
      </w:r>
      <w:r>
        <w:t xml:space="preserve"> department</w:t>
      </w:r>
      <w:r w:rsidR="007F0078" w:rsidRPr="003750D6">
        <w:t xml:space="preserve"> compliance with state and federal guidelines</w:t>
      </w:r>
    </w:p>
    <w:p w14:paraId="3B94E6F5" w14:textId="77777777" w:rsidR="0059205C" w:rsidRDefault="00131F4D" w:rsidP="007F0078">
      <w:pPr>
        <w:pStyle w:val="ListParagraph"/>
        <w:numPr>
          <w:ilvl w:val="0"/>
          <w:numId w:val="17"/>
        </w:numPr>
      </w:pPr>
      <w:r>
        <w:t xml:space="preserve">Implemented </w:t>
      </w:r>
      <w:r w:rsidR="007F0078" w:rsidRPr="003750D6">
        <w:t>Morrison Senior Living Core Clinical Programs</w:t>
      </w:r>
    </w:p>
    <w:p w14:paraId="25598C42" w14:textId="77777777" w:rsidR="0059205C" w:rsidRDefault="007F0078" w:rsidP="007F0078">
      <w:pPr>
        <w:pStyle w:val="ListParagraph"/>
        <w:numPr>
          <w:ilvl w:val="0"/>
          <w:numId w:val="17"/>
        </w:numPr>
      </w:pPr>
      <w:r w:rsidRPr="003750D6">
        <w:t>Participant in performance improvement and quality assurance activities</w:t>
      </w:r>
    </w:p>
    <w:p w14:paraId="77668129" w14:textId="77777777" w:rsidR="007F0078" w:rsidRPr="003750D6" w:rsidRDefault="007F0078" w:rsidP="007F0078">
      <w:pPr>
        <w:pStyle w:val="ListParagraph"/>
        <w:numPr>
          <w:ilvl w:val="0"/>
          <w:numId w:val="17"/>
        </w:numPr>
      </w:pPr>
      <w:r w:rsidRPr="003750D6">
        <w:t>Host</w:t>
      </w:r>
      <w:r w:rsidR="00131F4D">
        <w:t>ed</w:t>
      </w:r>
      <w:r w:rsidRPr="003750D6">
        <w:t xml:space="preserve"> nutrition education sessions and cooking demonstrations for independent and assisted living residents</w:t>
      </w:r>
    </w:p>
    <w:p w14:paraId="32760326" w14:textId="77777777" w:rsidR="0042011C" w:rsidRDefault="0042011C" w:rsidP="007F0078"/>
    <w:p w14:paraId="74638904" w14:textId="77777777" w:rsidR="007F0078" w:rsidRDefault="0059205C" w:rsidP="0059205C">
      <w:pPr>
        <w:ind w:left="1440" w:hanging="1440"/>
      </w:pPr>
      <w:r>
        <w:rPr>
          <w:b/>
        </w:rPr>
        <w:t>2008</w:t>
      </w:r>
      <w:r w:rsidR="00131F4D">
        <w:rPr>
          <w:b/>
        </w:rPr>
        <w:t xml:space="preserve"> </w:t>
      </w:r>
      <w:r>
        <w:rPr>
          <w:b/>
        </w:rPr>
        <w:t>-</w:t>
      </w:r>
      <w:r w:rsidR="00131F4D">
        <w:rPr>
          <w:b/>
        </w:rPr>
        <w:t xml:space="preserve"> </w:t>
      </w:r>
      <w:r>
        <w:rPr>
          <w:b/>
        </w:rPr>
        <w:t>2010</w:t>
      </w:r>
      <w:r>
        <w:rPr>
          <w:b/>
        </w:rPr>
        <w:tab/>
      </w:r>
      <w:r w:rsidR="007F0078" w:rsidRPr="00095685">
        <w:rPr>
          <w:b/>
        </w:rPr>
        <w:t xml:space="preserve">Director of Food and Nutrition Services, </w:t>
      </w:r>
      <w:r w:rsidR="007F0078" w:rsidRPr="003750D6">
        <w:t>Noland Health Services</w:t>
      </w:r>
      <w:r w:rsidR="003D7A38">
        <w:t>,</w:t>
      </w:r>
      <w:r w:rsidR="007F0078" w:rsidRPr="003750D6">
        <w:t xml:space="preserve"> Greenbriar at the Altamont, Birmingham, AL</w:t>
      </w:r>
    </w:p>
    <w:p w14:paraId="298C51D8" w14:textId="77777777" w:rsidR="0059205C" w:rsidRDefault="007F0078" w:rsidP="007F0078">
      <w:pPr>
        <w:pStyle w:val="ListParagraph"/>
        <w:numPr>
          <w:ilvl w:val="0"/>
          <w:numId w:val="18"/>
        </w:numPr>
      </w:pPr>
      <w:r w:rsidRPr="003750D6">
        <w:t>Direct</w:t>
      </w:r>
      <w:r w:rsidR="00131F4D">
        <w:t>ed</w:t>
      </w:r>
      <w:r w:rsidRPr="003750D6">
        <w:t>, manage</w:t>
      </w:r>
      <w:r w:rsidR="00131F4D">
        <w:t>d</w:t>
      </w:r>
      <w:r w:rsidRPr="003750D6">
        <w:t xml:space="preserve"> and </w:t>
      </w:r>
      <w:r w:rsidR="00131F4D">
        <w:t>provided oversight for</w:t>
      </w:r>
      <w:r w:rsidR="0059205C">
        <w:t xml:space="preserve"> all departmental function</w:t>
      </w:r>
      <w:r w:rsidR="009E2E1E">
        <w:t>s</w:t>
      </w:r>
    </w:p>
    <w:p w14:paraId="072C9AD2" w14:textId="77777777" w:rsidR="0059205C" w:rsidRDefault="007F0078" w:rsidP="007F0078">
      <w:pPr>
        <w:pStyle w:val="ListParagraph"/>
        <w:numPr>
          <w:ilvl w:val="0"/>
          <w:numId w:val="18"/>
        </w:numPr>
      </w:pPr>
      <w:r w:rsidRPr="003750D6">
        <w:t>Ensure</w:t>
      </w:r>
      <w:r w:rsidR="00131F4D">
        <w:t>d</w:t>
      </w:r>
      <w:r w:rsidRPr="003750D6">
        <w:t xml:space="preserve"> </w:t>
      </w:r>
      <w:r w:rsidR="009E2E1E">
        <w:t xml:space="preserve">department </w:t>
      </w:r>
      <w:r w:rsidRPr="003750D6">
        <w:t>compliance w</w:t>
      </w:r>
      <w:r w:rsidR="0059205C">
        <w:t>ith state and federal guidelines</w:t>
      </w:r>
    </w:p>
    <w:p w14:paraId="553C2B7A" w14:textId="77777777" w:rsidR="0059205C" w:rsidRDefault="007F0078" w:rsidP="007F0078">
      <w:pPr>
        <w:pStyle w:val="ListParagraph"/>
        <w:numPr>
          <w:ilvl w:val="0"/>
          <w:numId w:val="18"/>
        </w:numPr>
      </w:pPr>
      <w:r w:rsidRPr="003750D6">
        <w:t>Purchasing and fiscal budgeting</w:t>
      </w:r>
    </w:p>
    <w:p w14:paraId="005CC236" w14:textId="77777777" w:rsidR="0059205C" w:rsidRDefault="007F0078" w:rsidP="007F0078">
      <w:pPr>
        <w:pStyle w:val="ListParagraph"/>
        <w:numPr>
          <w:ilvl w:val="0"/>
          <w:numId w:val="18"/>
        </w:numPr>
      </w:pPr>
      <w:r w:rsidRPr="003750D6">
        <w:t>Staffing</w:t>
      </w:r>
      <w:r w:rsidR="00131F4D">
        <w:t>, scheduling, hiring,</w:t>
      </w:r>
      <w:r w:rsidRPr="003750D6">
        <w:t xml:space="preserve"> and coaching of ~ 25 employees</w:t>
      </w:r>
    </w:p>
    <w:p w14:paraId="019351C3" w14:textId="77777777" w:rsidR="0059205C" w:rsidRDefault="007F0078" w:rsidP="007F0078">
      <w:pPr>
        <w:pStyle w:val="ListParagraph"/>
        <w:numPr>
          <w:ilvl w:val="0"/>
          <w:numId w:val="18"/>
        </w:numPr>
      </w:pPr>
      <w:r w:rsidRPr="003750D6">
        <w:t>Nutrition assessment and care of patients o</w:t>
      </w:r>
      <w:r>
        <w:t xml:space="preserve">n short-stay rehabilitation units </w:t>
      </w:r>
      <w:r w:rsidRPr="003750D6">
        <w:t>and residents in the long-term care setting</w:t>
      </w:r>
    </w:p>
    <w:p w14:paraId="0BB4458A" w14:textId="77777777" w:rsidR="0059205C" w:rsidRDefault="007F0078" w:rsidP="007F0078">
      <w:pPr>
        <w:pStyle w:val="ListParagraph"/>
        <w:numPr>
          <w:ilvl w:val="0"/>
          <w:numId w:val="18"/>
        </w:numPr>
      </w:pPr>
      <w:r w:rsidRPr="003750D6">
        <w:t>Completion of MDS, RAPs, and care plans for skilled nursing residents</w:t>
      </w:r>
    </w:p>
    <w:p w14:paraId="1DDC7A9E" w14:textId="77777777" w:rsidR="0059205C" w:rsidRDefault="00131F4D" w:rsidP="007F0078">
      <w:pPr>
        <w:pStyle w:val="ListParagraph"/>
        <w:numPr>
          <w:ilvl w:val="0"/>
          <w:numId w:val="18"/>
        </w:numPr>
      </w:pPr>
      <w:r>
        <w:t>Participated in</w:t>
      </w:r>
      <w:r w:rsidR="007F0078" w:rsidRPr="003750D6">
        <w:t xml:space="preserve"> care plan meetings and interdisciplinary clinical team</w:t>
      </w:r>
      <w:r w:rsidR="007F0078">
        <w:tab/>
      </w:r>
    </w:p>
    <w:p w14:paraId="2E58B007" w14:textId="77777777" w:rsidR="0059205C" w:rsidRDefault="007F0078" w:rsidP="007F0078">
      <w:pPr>
        <w:pStyle w:val="ListParagraph"/>
        <w:numPr>
          <w:ilvl w:val="0"/>
          <w:numId w:val="18"/>
        </w:numPr>
      </w:pPr>
      <w:r w:rsidRPr="003750D6">
        <w:t>L</w:t>
      </w:r>
      <w:r>
        <w:t>ong term care planning for high-</w:t>
      </w:r>
      <w:r w:rsidRPr="003750D6">
        <w:t>risk residents (weight loss, wounds, etc.)</w:t>
      </w:r>
    </w:p>
    <w:p w14:paraId="1B65D1F7" w14:textId="77777777" w:rsidR="0059205C" w:rsidRDefault="00131F4D" w:rsidP="007F0078">
      <w:pPr>
        <w:pStyle w:val="ListParagraph"/>
        <w:numPr>
          <w:ilvl w:val="0"/>
          <w:numId w:val="18"/>
        </w:numPr>
      </w:pPr>
      <w:r>
        <w:t>Provided</w:t>
      </w:r>
      <w:r w:rsidR="007F0078" w:rsidRPr="003750D6">
        <w:t xml:space="preserve"> Medical Nutrition Therapy for multiple disease states</w:t>
      </w:r>
    </w:p>
    <w:p w14:paraId="2C34A6E8" w14:textId="77777777" w:rsidR="007F0078" w:rsidRDefault="00131F4D" w:rsidP="007F0078">
      <w:pPr>
        <w:pStyle w:val="ListParagraph"/>
        <w:numPr>
          <w:ilvl w:val="0"/>
          <w:numId w:val="18"/>
        </w:numPr>
      </w:pPr>
      <w:r>
        <w:t>Oversaw</w:t>
      </w:r>
      <w:r w:rsidR="007F0078" w:rsidRPr="003750D6">
        <w:t xml:space="preserve"> capital expenditures and departmental renovations</w:t>
      </w:r>
    </w:p>
    <w:p w14:paraId="7AF3D244" w14:textId="77777777" w:rsidR="0059205C" w:rsidRPr="003750D6" w:rsidRDefault="0059205C" w:rsidP="0059205C">
      <w:pPr>
        <w:pStyle w:val="ListParagraph"/>
        <w:ind w:left="2160"/>
      </w:pPr>
    </w:p>
    <w:p w14:paraId="76D67F8C" w14:textId="77777777" w:rsidR="007F0078" w:rsidRPr="0059205C" w:rsidRDefault="0059205C" w:rsidP="0059205C">
      <w:pPr>
        <w:ind w:left="1440" w:hanging="1440"/>
        <w:rPr>
          <w:b/>
        </w:rPr>
      </w:pPr>
      <w:r>
        <w:rPr>
          <w:b/>
        </w:rPr>
        <w:t>2007</w:t>
      </w:r>
      <w:r w:rsidR="00131F4D">
        <w:rPr>
          <w:b/>
        </w:rPr>
        <w:t xml:space="preserve"> </w:t>
      </w:r>
      <w:r>
        <w:rPr>
          <w:b/>
        </w:rPr>
        <w:t>-</w:t>
      </w:r>
      <w:r w:rsidR="00131F4D">
        <w:rPr>
          <w:b/>
        </w:rPr>
        <w:t xml:space="preserve"> </w:t>
      </w:r>
      <w:r>
        <w:rPr>
          <w:b/>
        </w:rPr>
        <w:t>2008</w:t>
      </w:r>
      <w:r>
        <w:rPr>
          <w:b/>
        </w:rPr>
        <w:tab/>
      </w:r>
      <w:r w:rsidR="007F0078" w:rsidRPr="00095685">
        <w:rPr>
          <w:b/>
        </w:rPr>
        <w:t>C</w:t>
      </w:r>
      <w:r>
        <w:rPr>
          <w:b/>
        </w:rPr>
        <w:t xml:space="preserve">linical Dietitian, </w:t>
      </w:r>
      <w:r w:rsidR="007F0078" w:rsidRPr="003750D6">
        <w:t>Morrison Management Specialists</w:t>
      </w:r>
      <w:r w:rsidR="003D7A38">
        <w:t>,</w:t>
      </w:r>
      <w:r w:rsidR="007F0078">
        <w:t xml:space="preserve"> St. Vincent’s East Hospital, </w:t>
      </w:r>
      <w:r w:rsidR="007F0078" w:rsidRPr="003750D6">
        <w:t>Birmingham, AL</w:t>
      </w:r>
    </w:p>
    <w:p w14:paraId="1DE82003" w14:textId="77777777" w:rsidR="0059205C" w:rsidRDefault="007F0078" w:rsidP="007F0078">
      <w:pPr>
        <w:pStyle w:val="ListParagraph"/>
        <w:numPr>
          <w:ilvl w:val="0"/>
          <w:numId w:val="19"/>
        </w:numPr>
      </w:pPr>
      <w:r w:rsidRPr="003750D6">
        <w:t>Nutrition screening and assessment of patients</w:t>
      </w:r>
    </w:p>
    <w:p w14:paraId="6D20DA32" w14:textId="77777777" w:rsidR="0059205C" w:rsidRDefault="00131F4D" w:rsidP="007F0078">
      <w:pPr>
        <w:pStyle w:val="ListParagraph"/>
        <w:numPr>
          <w:ilvl w:val="0"/>
          <w:numId w:val="19"/>
        </w:numPr>
      </w:pPr>
      <w:r>
        <w:t>Provided</w:t>
      </w:r>
      <w:r w:rsidR="007F0078" w:rsidRPr="003750D6">
        <w:t xml:space="preserve"> Medical Nutrition Therapy for multiple disease states</w:t>
      </w:r>
    </w:p>
    <w:p w14:paraId="205F9877" w14:textId="77777777" w:rsidR="0059205C" w:rsidRDefault="00131F4D" w:rsidP="007F0078">
      <w:pPr>
        <w:pStyle w:val="ListParagraph"/>
        <w:numPr>
          <w:ilvl w:val="0"/>
          <w:numId w:val="19"/>
        </w:numPr>
      </w:pPr>
      <w:r>
        <w:t>Provided</w:t>
      </w:r>
      <w:r w:rsidR="007F0078" w:rsidRPr="003750D6">
        <w:t xml:space="preserve"> nutrition education for various modified diets</w:t>
      </w:r>
    </w:p>
    <w:p w14:paraId="0E68E114" w14:textId="77777777" w:rsidR="0059205C" w:rsidRDefault="007F0078" w:rsidP="007F0078">
      <w:pPr>
        <w:pStyle w:val="ListParagraph"/>
        <w:numPr>
          <w:ilvl w:val="0"/>
          <w:numId w:val="19"/>
        </w:numPr>
      </w:pPr>
      <w:r w:rsidRPr="003750D6">
        <w:t>Contributed to department performance improvement program</w:t>
      </w:r>
    </w:p>
    <w:p w14:paraId="63372CC0" w14:textId="77777777" w:rsidR="00CA6B67" w:rsidRPr="00BE5894" w:rsidRDefault="007F0078" w:rsidP="00131F4D">
      <w:pPr>
        <w:pStyle w:val="ListParagraph"/>
        <w:numPr>
          <w:ilvl w:val="0"/>
          <w:numId w:val="19"/>
        </w:numPr>
      </w:pPr>
      <w:r w:rsidRPr="003750D6">
        <w:t>Active participant in weekly interdisciplinary care team meetings</w:t>
      </w:r>
    </w:p>
    <w:p w14:paraId="0AF436C6" w14:textId="77777777" w:rsidR="00086CD9" w:rsidRDefault="00086CD9" w:rsidP="00835320">
      <w:pPr>
        <w:jc w:val="center"/>
        <w:rPr>
          <w:b/>
        </w:rPr>
      </w:pPr>
    </w:p>
    <w:p w14:paraId="21EDE4E0" w14:textId="5932BFC8" w:rsidR="00835320" w:rsidRDefault="00835320" w:rsidP="00835320">
      <w:pPr>
        <w:jc w:val="center"/>
        <w:rPr>
          <w:b/>
        </w:rPr>
      </w:pPr>
      <w:r>
        <w:rPr>
          <w:b/>
        </w:rPr>
        <w:t>PROFESSIONAL CERTIFICATIONS</w:t>
      </w:r>
    </w:p>
    <w:p w14:paraId="3E723027" w14:textId="77777777" w:rsidR="00FB001B" w:rsidRDefault="00FB001B" w:rsidP="00835320">
      <w:pPr>
        <w:rPr>
          <w:b/>
        </w:rPr>
      </w:pPr>
      <w:r>
        <w:rPr>
          <w:b/>
        </w:rPr>
        <w:t>2018 -</w:t>
      </w:r>
      <w:r>
        <w:rPr>
          <w:b/>
        </w:rPr>
        <w:tab/>
      </w:r>
      <w:r>
        <w:rPr>
          <w:b/>
        </w:rPr>
        <w:tab/>
        <w:t xml:space="preserve">Positive Approach to Care™ Certified </w:t>
      </w:r>
      <w:r w:rsidR="004F1792">
        <w:rPr>
          <w:b/>
        </w:rPr>
        <w:t xml:space="preserve">Independent </w:t>
      </w:r>
      <w:r>
        <w:rPr>
          <w:b/>
        </w:rPr>
        <w:t>Dementia Care Trainer</w:t>
      </w:r>
    </w:p>
    <w:p w14:paraId="3DAE2CA6" w14:textId="77777777" w:rsidR="00835320" w:rsidRPr="009E2E1E" w:rsidRDefault="00835320" w:rsidP="00835320">
      <w:pPr>
        <w:rPr>
          <w:b/>
        </w:rPr>
      </w:pPr>
      <w:r w:rsidRPr="009E2E1E">
        <w:rPr>
          <w:b/>
        </w:rPr>
        <w:t xml:space="preserve">2015 - </w:t>
      </w:r>
      <w:r w:rsidRPr="009E2E1E">
        <w:rPr>
          <w:b/>
        </w:rPr>
        <w:tab/>
      </w:r>
      <w:r w:rsidRPr="009E2E1E">
        <w:rPr>
          <w:b/>
        </w:rPr>
        <w:tab/>
        <w:t>Board Certified Specialist in Gerontological Nutrition</w:t>
      </w:r>
    </w:p>
    <w:p w14:paraId="5DF3A608" w14:textId="77777777" w:rsidR="00835320" w:rsidRPr="009E2E1E" w:rsidRDefault="00835320" w:rsidP="00835320">
      <w:pPr>
        <w:rPr>
          <w:b/>
        </w:rPr>
      </w:pPr>
      <w:r w:rsidRPr="009E2E1E">
        <w:rPr>
          <w:b/>
        </w:rPr>
        <w:t>2012</w:t>
      </w:r>
      <w:r w:rsidR="00131F4D">
        <w:rPr>
          <w:b/>
        </w:rPr>
        <w:t xml:space="preserve"> </w:t>
      </w:r>
      <w:r w:rsidRPr="009E2E1E">
        <w:rPr>
          <w:b/>
        </w:rPr>
        <w:t>-</w:t>
      </w:r>
      <w:r w:rsidR="00131F4D">
        <w:rPr>
          <w:b/>
        </w:rPr>
        <w:t xml:space="preserve"> </w:t>
      </w:r>
      <w:r w:rsidRPr="009E2E1E">
        <w:rPr>
          <w:b/>
        </w:rPr>
        <w:t>2014</w:t>
      </w:r>
      <w:r w:rsidRPr="009E2E1E">
        <w:rPr>
          <w:b/>
        </w:rPr>
        <w:tab/>
        <w:t>Licensed Dietitian, The State of Georgia</w:t>
      </w:r>
    </w:p>
    <w:p w14:paraId="673576EB" w14:textId="3F3CA671" w:rsidR="00835320" w:rsidRPr="009E2E1E" w:rsidRDefault="00835320" w:rsidP="00835320">
      <w:pPr>
        <w:rPr>
          <w:b/>
        </w:rPr>
      </w:pPr>
      <w:r w:rsidRPr="009E2E1E">
        <w:rPr>
          <w:b/>
        </w:rPr>
        <w:lastRenderedPageBreak/>
        <w:t>2008 -</w:t>
      </w:r>
      <w:r w:rsidR="007665EB">
        <w:rPr>
          <w:b/>
        </w:rPr>
        <w:t xml:space="preserve"> </w:t>
      </w:r>
      <w:r w:rsidR="00186273">
        <w:rPr>
          <w:b/>
        </w:rPr>
        <w:t>2</w:t>
      </w:r>
      <w:r w:rsidR="007665EB">
        <w:rPr>
          <w:b/>
        </w:rPr>
        <w:t>017</w:t>
      </w:r>
      <w:r w:rsidRPr="009E2E1E">
        <w:rPr>
          <w:b/>
        </w:rPr>
        <w:tab/>
      </w:r>
      <w:proofErr w:type="spellStart"/>
      <w:r w:rsidRPr="009E2E1E">
        <w:rPr>
          <w:b/>
        </w:rPr>
        <w:t>ServSafe</w:t>
      </w:r>
      <w:proofErr w:type="spellEnd"/>
      <w:r w:rsidRPr="009E2E1E">
        <w:rPr>
          <w:b/>
        </w:rPr>
        <w:t xml:space="preserve"> Certified Instructor and Registered Proctor</w:t>
      </w:r>
    </w:p>
    <w:p w14:paraId="091FF270" w14:textId="77777777" w:rsidR="00835320" w:rsidRPr="009E2E1E" w:rsidRDefault="00835320" w:rsidP="00835320">
      <w:pPr>
        <w:rPr>
          <w:b/>
        </w:rPr>
      </w:pPr>
      <w:r w:rsidRPr="009E2E1E">
        <w:rPr>
          <w:b/>
        </w:rPr>
        <w:t xml:space="preserve">2007 - </w:t>
      </w:r>
      <w:r w:rsidRPr="009E2E1E">
        <w:rPr>
          <w:b/>
        </w:rPr>
        <w:tab/>
      </w:r>
      <w:r w:rsidRPr="009E2E1E">
        <w:rPr>
          <w:b/>
        </w:rPr>
        <w:tab/>
        <w:t>Licensed Dietitian/Nutritionist, The State of Alabama</w:t>
      </w:r>
    </w:p>
    <w:p w14:paraId="29A456BB" w14:textId="77777777" w:rsidR="00835320" w:rsidRPr="009E2E1E" w:rsidRDefault="00835320" w:rsidP="00835320">
      <w:pPr>
        <w:rPr>
          <w:b/>
        </w:rPr>
      </w:pPr>
      <w:r w:rsidRPr="009E2E1E">
        <w:rPr>
          <w:b/>
        </w:rPr>
        <w:t xml:space="preserve">2007 - </w:t>
      </w:r>
      <w:r w:rsidRPr="009E2E1E">
        <w:rPr>
          <w:b/>
        </w:rPr>
        <w:tab/>
      </w:r>
      <w:r w:rsidRPr="009E2E1E">
        <w:rPr>
          <w:b/>
        </w:rPr>
        <w:tab/>
        <w:t>Registered Dietitian/Nutritionist, Commission on Dietetic Registration</w:t>
      </w:r>
    </w:p>
    <w:p w14:paraId="20A00593" w14:textId="578BDF3B" w:rsidR="00131F4D" w:rsidRDefault="00835320" w:rsidP="00A43932">
      <w:pPr>
        <w:rPr>
          <w:b/>
        </w:rPr>
      </w:pPr>
      <w:r w:rsidRPr="009E2E1E">
        <w:rPr>
          <w:b/>
        </w:rPr>
        <w:t>2005 -</w:t>
      </w:r>
      <w:r w:rsidRPr="009E2E1E">
        <w:rPr>
          <w:b/>
        </w:rPr>
        <w:tab/>
      </w:r>
      <w:r w:rsidR="007665EB">
        <w:rPr>
          <w:b/>
        </w:rPr>
        <w:t>2017</w:t>
      </w:r>
      <w:r w:rsidRPr="009E2E1E">
        <w:rPr>
          <w:b/>
        </w:rPr>
        <w:t xml:space="preserve"> </w:t>
      </w:r>
      <w:r w:rsidRPr="009E2E1E">
        <w:rPr>
          <w:b/>
        </w:rPr>
        <w:tab/>
      </w:r>
      <w:proofErr w:type="spellStart"/>
      <w:r w:rsidRPr="009E2E1E">
        <w:rPr>
          <w:b/>
        </w:rPr>
        <w:t>ServSafe</w:t>
      </w:r>
      <w:proofErr w:type="spellEnd"/>
      <w:r w:rsidRPr="009E2E1E">
        <w:rPr>
          <w:b/>
        </w:rPr>
        <w:t xml:space="preserve"> Certified Food Protection Manager </w:t>
      </w:r>
    </w:p>
    <w:p w14:paraId="36029060" w14:textId="77777777" w:rsidR="004D77A8" w:rsidRDefault="004D77A8" w:rsidP="00A43932">
      <w:pPr>
        <w:rPr>
          <w:b/>
        </w:rPr>
      </w:pPr>
    </w:p>
    <w:p w14:paraId="39794EF9" w14:textId="77777777" w:rsidR="004D77A8" w:rsidRDefault="00BE5894" w:rsidP="00BE5894">
      <w:pPr>
        <w:jc w:val="center"/>
        <w:rPr>
          <w:b/>
        </w:rPr>
      </w:pPr>
      <w:r>
        <w:rPr>
          <w:b/>
        </w:rPr>
        <w:t>OTHER EDUCATIONAL EXPERIENCES</w:t>
      </w:r>
    </w:p>
    <w:p w14:paraId="7DD78B28" w14:textId="77777777" w:rsidR="00BE5894" w:rsidRPr="006D3573" w:rsidRDefault="006D3573" w:rsidP="00BE5894">
      <w:r>
        <w:t>Clinical and Translational Science Training Program, The University of Alabama at Birmingham, January – June 2018</w:t>
      </w:r>
    </w:p>
    <w:p w14:paraId="51028287" w14:textId="77777777" w:rsidR="00131F4D" w:rsidRDefault="00131F4D" w:rsidP="00A43932">
      <w:pPr>
        <w:rPr>
          <w:b/>
        </w:rPr>
      </w:pPr>
    </w:p>
    <w:p w14:paraId="68565EC4" w14:textId="77777777" w:rsidR="003D1AED" w:rsidRPr="003D1AED" w:rsidRDefault="003D1AED" w:rsidP="00A43932">
      <w:r w:rsidRPr="003D1AED">
        <w:t>Forming Science-Industry Research Collaborations Traineeship, Stanford Center on Longevity and Duke Center for Interdisciplinary Decision Science, Stanford University, September 2018</w:t>
      </w:r>
    </w:p>
    <w:p w14:paraId="547E6A5B" w14:textId="77777777" w:rsidR="003D1AED" w:rsidRDefault="003D1AED" w:rsidP="00A43932">
      <w:pPr>
        <w:rPr>
          <w:b/>
        </w:rPr>
      </w:pPr>
    </w:p>
    <w:p w14:paraId="596FAD7A" w14:textId="07FE0ED9" w:rsidR="00CD6B27" w:rsidRDefault="00CD6B27" w:rsidP="00A43932">
      <w:pPr>
        <w:rPr>
          <w:bCs/>
        </w:rPr>
      </w:pPr>
      <w:r>
        <w:rPr>
          <w:bCs/>
        </w:rPr>
        <w:t>Alzheimer’s Disease Fast Track Workshop</w:t>
      </w:r>
      <w:r w:rsidR="00E213B8">
        <w:rPr>
          <w:bCs/>
        </w:rPr>
        <w:t>,</w:t>
      </w:r>
      <w:r>
        <w:rPr>
          <w:bCs/>
        </w:rPr>
        <w:t xml:space="preserve"> The </w:t>
      </w:r>
      <w:proofErr w:type="spellStart"/>
      <w:r>
        <w:rPr>
          <w:bCs/>
        </w:rPr>
        <w:t>BrightFocus</w:t>
      </w:r>
      <w:proofErr w:type="spellEnd"/>
      <w:r>
        <w:rPr>
          <w:bCs/>
        </w:rPr>
        <w:t xml:space="preserve"> Foundation, October 2018</w:t>
      </w:r>
    </w:p>
    <w:p w14:paraId="40CB729E" w14:textId="0FFF8A77" w:rsidR="00CD6B27" w:rsidRDefault="00CD6B27" w:rsidP="00A43932">
      <w:pPr>
        <w:rPr>
          <w:bCs/>
        </w:rPr>
      </w:pPr>
      <w:r>
        <w:rPr>
          <w:bCs/>
        </w:rPr>
        <w:t xml:space="preserve"> </w:t>
      </w:r>
    </w:p>
    <w:p w14:paraId="10C30725" w14:textId="35D4D3BB" w:rsidR="00FD7334" w:rsidRDefault="00FD7334" w:rsidP="00A43932">
      <w:pPr>
        <w:rPr>
          <w:bCs/>
        </w:rPr>
      </w:pPr>
      <w:r>
        <w:rPr>
          <w:bCs/>
        </w:rPr>
        <w:t>Grant Writer’s Institute, College of Human Environmental Sciences at The University of Alabama, January – July 2020</w:t>
      </w:r>
    </w:p>
    <w:p w14:paraId="24F5C101" w14:textId="77777777" w:rsidR="00FD7334" w:rsidRDefault="00FD7334" w:rsidP="00A43932">
      <w:pPr>
        <w:rPr>
          <w:bCs/>
        </w:rPr>
      </w:pPr>
    </w:p>
    <w:p w14:paraId="02F9FD70" w14:textId="3854B43C" w:rsidR="00FD7334" w:rsidRDefault="00FD7334" w:rsidP="00A43932">
      <w:pPr>
        <w:rPr>
          <w:bCs/>
        </w:rPr>
      </w:pPr>
      <w:r w:rsidRPr="00FD7334">
        <w:rPr>
          <w:bCs/>
        </w:rPr>
        <w:t xml:space="preserve">Dementia Clinical Trials Intensive, </w:t>
      </w:r>
      <w:r w:rsidR="00E213B8">
        <w:rPr>
          <w:bCs/>
        </w:rPr>
        <w:t xml:space="preserve">The </w:t>
      </w:r>
      <w:r w:rsidR="00E213B8" w:rsidRPr="00FD7334">
        <w:rPr>
          <w:bCs/>
        </w:rPr>
        <w:t>Palliative Care Research Cooperative</w:t>
      </w:r>
      <w:r w:rsidR="00E213B8">
        <w:rPr>
          <w:bCs/>
        </w:rPr>
        <w:t>,</w:t>
      </w:r>
      <w:r w:rsidR="00E213B8" w:rsidRPr="00FD7334">
        <w:rPr>
          <w:bCs/>
        </w:rPr>
        <w:t xml:space="preserve"> </w:t>
      </w:r>
      <w:r w:rsidRPr="00FD7334">
        <w:rPr>
          <w:bCs/>
        </w:rPr>
        <w:t xml:space="preserve">September 2020 </w:t>
      </w:r>
    </w:p>
    <w:p w14:paraId="635EC280" w14:textId="45589572" w:rsidR="00904D0D" w:rsidRDefault="00904D0D" w:rsidP="00A43932">
      <w:pPr>
        <w:rPr>
          <w:bCs/>
        </w:rPr>
      </w:pPr>
    </w:p>
    <w:p w14:paraId="726A144C" w14:textId="173A8F44" w:rsidR="00904D0D" w:rsidRPr="00317991" w:rsidRDefault="00317991" w:rsidP="00A43932">
      <w:pPr>
        <w:rPr>
          <w:bCs/>
        </w:rPr>
      </w:pPr>
      <w:r w:rsidRPr="00317991">
        <w:rPr>
          <w:bCs/>
        </w:rPr>
        <w:t>Community-Based Participatory Research Immersion Training</w:t>
      </w:r>
      <w:r w:rsidR="00E213B8">
        <w:rPr>
          <w:bCs/>
        </w:rPr>
        <w:t>,</w:t>
      </w:r>
      <w:r w:rsidRPr="00317991">
        <w:rPr>
          <w:bCs/>
        </w:rPr>
        <w:t xml:space="preserve"> The University of Alabama at Birmingham, September</w:t>
      </w:r>
      <w:r w:rsidR="00904D0D" w:rsidRPr="00317991">
        <w:rPr>
          <w:bCs/>
        </w:rPr>
        <w:t xml:space="preserve"> 2021</w:t>
      </w:r>
    </w:p>
    <w:p w14:paraId="392197E3" w14:textId="16895A30" w:rsidR="00904D0D" w:rsidRPr="00904D0D" w:rsidRDefault="00904D0D" w:rsidP="00A43932">
      <w:pPr>
        <w:rPr>
          <w:bCs/>
          <w:highlight w:val="yellow"/>
        </w:rPr>
      </w:pPr>
    </w:p>
    <w:p w14:paraId="2E55AF57" w14:textId="3C96F347" w:rsidR="00904D0D" w:rsidRDefault="00317991" w:rsidP="00A43932">
      <w:pPr>
        <w:rPr>
          <w:bCs/>
        </w:rPr>
      </w:pPr>
      <w:r>
        <w:rPr>
          <w:bCs/>
        </w:rPr>
        <w:t>Building Skills to Conduct Embedded Pragmatic Clinical Trials among People Living with Dementia and their Care Partners</w:t>
      </w:r>
      <w:r w:rsidR="00E213B8">
        <w:rPr>
          <w:bCs/>
        </w:rPr>
        <w:t>, The NIA IMPACT Collaboratory, January 2022</w:t>
      </w:r>
    </w:p>
    <w:p w14:paraId="4B7C5C65" w14:textId="77777777" w:rsidR="008F146D" w:rsidRDefault="008F146D" w:rsidP="00A43932">
      <w:pPr>
        <w:rPr>
          <w:b/>
        </w:rPr>
      </w:pPr>
    </w:p>
    <w:p w14:paraId="7CF17D0F" w14:textId="77777777" w:rsidR="004D017E" w:rsidRDefault="006D3573" w:rsidP="004D017E">
      <w:pPr>
        <w:tabs>
          <w:tab w:val="left" w:pos="5520"/>
        </w:tabs>
        <w:jc w:val="center"/>
        <w:rPr>
          <w:b/>
        </w:rPr>
      </w:pPr>
      <w:r>
        <w:rPr>
          <w:b/>
        </w:rPr>
        <w:t xml:space="preserve">PEER REVIEWED </w:t>
      </w:r>
      <w:r w:rsidR="00F82F11">
        <w:rPr>
          <w:b/>
        </w:rPr>
        <w:t>PUBLICATIONS</w:t>
      </w:r>
    </w:p>
    <w:p w14:paraId="5757AEA5" w14:textId="77777777" w:rsidR="00A220EA" w:rsidRDefault="004D017E" w:rsidP="00A220EA">
      <w:pPr>
        <w:tabs>
          <w:tab w:val="left" w:pos="5520"/>
        </w:tabs>
        <w:jc w:val="center"/>
      </w:pPr>
      <w:r>
        <w:t>(* Denotes student-mentored research)</w:t>
      </w:r>
    </w:p>
    <w:p w14:paraId="59D3D611" w14:textId="77777777" w:rsidR="004D017E" w:rsidRPr="00FB001B" w:rsidRDefault="004D017E" w:rsidP="00A220EA">
      <w:pPr>
        <w:tabs>
          <w:tab w:val="left" w:pos="5520"/>
        </w:tabs>
        <w:jc w:val="center"/>
      </w:pPr>
    </w:p>
    <w:p w14:paraId="4FDE8A03" w14:textId="38F5D555" w:rsidR="000F518C" w:rsidRPr="000F518C" w:rsidRDefault="000F518C" w:rsidP="000F518C">
      <w:pPr>
        <w:pStyle w:val="output1a"/>
        <w:ind w:left="7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0F518C">
        <w:rPr>
          <w:rFonts w:ascii="Times New Roman" w:hAnsi="Times New Roman" w:cs="Times New Roman"/>
          <w:b/>
          <w:bCs/>
          <w:sz w:val="24"/>
          <w:szCs w:val="24"/>
        </w:rPr>
        <w:t xml:space="preserve">Brantley C, </w:t>
      </w:r>
      <w:proofErr w:type="spellStart"/>
      <w:r w:rsidRPr="000F518C">
        <w:rPr>
          <w:rFonts w:ascii="Times New Roman" w:hAnsi="Times New Roman" w:cs="Times New Roman"/>
          <w:b/>
          <w:bCs/>
          <w:sz w:val="24"/>
          <w:szCs w:val="24"/>
        </w:rPr>
        <w:t>Knol</w:t>
      </w:r>
      <w:proofErr w:type="spellEnd"/>
      <w:r w:rsidRPr="000F518C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2A310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0F518C">
        <w:rPr>
          <w:rFonts w:ascii="Times New Roman" w:hAnsi="Times New Roman" w:cs="Times New Roman"/>
          <w:b/>
          <w:bCs/>
          <w:sz w:val="24"/>
          <w:szCs w:val="24"/>
        </w:rPr>
        <w:t xml:space="preserve">, Douglas JW. </w:t>
      </w:r>
      <w:r w:rsidRPr="000F518C">
        <w:rPr>
          <w:rFonts w:ascii="Times New Roman" w:hAnsi="Times New Roman" w:cs="Times New Roman"/>
          <w:sz w:val="24"/>
          <w:szCs w:val="24"/>
        </w:rPr>
        <w:t xml:space="preserve">Influence of Parental Mindful Eating Practices and Mindful Eating Interventions on Child Emotional Eating: A Narrative Review. </w:t>
      </w:r>
      <w:r w:rsidR="00637BD3" w:rsidRPr="00637BD3">
        <w:rPr>
          <w:rFonts w:ascii="Times New Roman" w:hAnsi="Times New Roman" w:cs="Times New Roman"/>
          <w:sz w:val="24"/>
          <w:szCs w:val="24"/>
        </w:rPr>
        <w:t>In preparation</w:t>
      </w:r>
      <w:r w:rsidRPr="00637BD3">
        <w:rPr>
          <w:rFonts w:ascii="Times New Roman" w:hAnsi="Times New Roman" w:cs="Times New Roman"/>
          <w:sz w:val="24"/>
          <w:szCs w:val="24"/>
        </w:rPr>
        <w:t>.</w:t>
      </w:r>
    </w:p>
    <w:p w14:paraId="4697B08B" w14:textId="77777777" w:rsidR="00637BD3" w:rsidRDefault="00637BD3" w:rsidP="00637BD3">
      <w:pPr>
        <w:rPr>
          <w:color w:val="000000" w:themeColor="text1"/>
        </w:rPr>
      </w:pPr>
    </w:p>
    <w:p w14:paraId="57A0DCB0" w14:textId="03CF4379" w:rsidR="00637BD3" w:rsidRPr="00637BD3" w:rsidRDefault="00637BD3" w:rsidP="00637BD3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*</w:t>
      </w:r>
      <w:r w:rsidRPr="00637BD3">
        <w:rPr>
          <w:color w:val="000000" w:themeColor="text1"/>
        </w:rPr>
        <w:t xml:space="preserve">Ferguson CC, Jung SE, Lawrence JC, </w:t>
      </w:r>
      <w:r w:rsidRPr="00637BD3">
        <w:rPr>
          <w:b/>
          <w:bCs/>
          <w:color w:val="000000" w:themeColor="text1"/>
        </w:rPr>
        <w:t>Douglas JW</w:t>
      </w:r>
      <w:r w:rsidRPr="00637BD3">
        <w:rPr>
          <w:color w:val="000000" w:themeColor="text1"/>
        </w:rPr>
        <w:t xml:space="preserve">, </w:t>
      </w:r>
      <w:proofErr w:type="spellStart"/>
      <w:r w:rsidRPr="00637BD3">
        <w:rPr>
          <w:color w:val="000000" w:themeColor="text1"/>
        </w:rPr>
        <w:t>Halli</w:t>
      </w:r>
      <w:proofErr w:type="spellEnd"/>
      <w:r w:rsidRPr="00637BD3">
        <w:rPr>
          <w:color w:val="000000" w:themeColor="text1"/>
        </w:rPr>
        <w:t xml:space="preserve">-Tierney A, Bui C, Ellis AC. A </w:t>
      </w:r>
      <w:r>
        <w:rPr>
          <w:color w:val="000000" w:themeColor="text1"/>
        </w:rPr>
        <w:t>M</w:t>
      </w:r>
      <w:r w:rsidRPr="00637BD3">
        <w:rPr>
          <w:color w:val="000000" w:themeColor="text1"/>
        </w:rPr>
        <w:t xml:space="preserve">ixed </w:t>
      </w:r>
      <w:r>
        <w:rPr>
          <w:color w:val="000000" w:themeColor="text1"/>
        </w:rPr>
        <w:t>M</w:t>
      </w:r>
      <w:r w:rsidRPr="00637BD3">
        <w:rPr>
          <w:color w:val="000000" w:themeColor="text1"/>
        </w:rPr>
        <w:t xml:space="preserve">ethods </w:t>
      </w:r>
      <w:r>
        <w:rPr>
          <w:color w:val="000000" w:themeColor="text1"/>
        </w:rPr>
        <w:t>E</w:t>
      </w:r>
      <w:r w:rsidRPr="00637BD3">
        <w:rPr>
          <w:color w:val="000000" w:themeColor="text1"/>
        </w:rPr>
        <w:t xml:space="preserve">xploration of the </w:t>
      </w:r>
      <w:r>
        <w:rPr>
          <w:color w:val="000000" w:themeColor="text1"/>
        </w:rPr>
        <w:t>I</w:t>
      </w:r>
      <w:r w:rsidRPr="00637BD3">
        <w:rPr>
          <w:color w:val="000000" w:themeColor="text1"/>
        </w:rPr>
        <w:t xml:space="preserve">mpact of the COVID-19 </w:t>
      </w:r>
      <w:r>
        <w:rPr>
          <w:color w:val="000000" w:themeColor="text1"/>
        </w:rPr>
        <w:t>P</w:t>
      </w:r>
      <w:r w:rsidRPr="00637BD3">
        <w:rPr>
          <w:color w:val="000000" w:themeColor="text1"/>
        </w:rPr>
        <w:t xml:space="preserve">andemic on </w:t>
      </w:r>
      <w:r>
        <w:rPr>
          <w:color w:val="000000" w:themeColor="text1"/>
        </w:rPr>
        <w:t>F</w:t>
      </w:r>
      <w:r w:rsidRPr="00637BD3">
        <w:rPr>
          <w:color w:val="000000" w:themeColor="text1"/>
        </w:rPr>
        <w:t>ood-</w:t>
      </w:r>
      <w:r>
        <w:rPr>
          <w:color w:val="000000" w:themeColor="text1"/>
        </w:rPr>
        <w:t>R</w:t>
      </w:r>
      <w:r w:rsidRPr="00637BD3">
        <w:rPr>
          <w:color w:val="000000" w:themeColor="text1"/>
        </w:rPr>
        <w:t xml:space="preserve">elated </w:t>
      </w:r>
      <w:r>
        <w:rPr>
          <w:color w:val="000000" w:themeColor="text1"/>
        </w:rPr>
        <w:t>A</w:t>
      </w:r>
      <w:r w:rsidRPr="00637BD3">
        <w:rPr>
          <w:color w:val="000000" w:themeColor="text1"/>
        </w:rPr>
        <w:t xml:space="preserve">ctivities and </w:t>
      </w:r>
      <w:r>
        <w:rPr>
          <w:color w:val="000000" w:themeColor="text1"/>
        </w:rPr>
        <w:t>D</w:t>
      </w:r>
      <w:r w:rsidRPr="00637BD3">
        <w:rPr>
          <w:color w:val="000000" w:themeColor="text1"/>
        </w:rPr>
        <w:t xml:space="preserve">iet </w:t>
      </w:r>
      <w:r>
        <w:rPr>
          <w:color w:val="000000" w:themeColor="text1"/>
        </w:rPr>
        <w:t>Q</w:t>
      </w:r>
      <w:r w:rsidRPr="00637BD3">
        <w:rPr>
          <w:color w:val="000000" w:themeColor="text1"/>
        </w:rPr>
        <w:t xml:space="preserve">uality in </w:t>
      </w:r>
      <w:r>
        <w:rPr>
          <w:color w:val="000000" w:themeColor="text1"/>
        </w:rPr>
        <w:t>P</w:t>
      </w:r>
      <w:r w:rsidRPr="00637BD3">
        <w:rPr>
          <w:color w:val="000000" w:themeColor="text1"/>
        </w:rPr>
        <w:t xml:space="preserve">eople with Parkinson </w:t>
      </w:r>
      <w:r>
        <w:rPr>
          <w:color w:val="000000" w:themeColor="text1"/>
        </w:rPr>
        <w:t>D</w:t>
      </w:r>
      <w:r w:rsidRPr="00637BD3">
        <w:rPr>
          <w:color w:val="000000" w:themeColor="text1"/>
        </w:rPr>
        <w:t xml:space="preserve">isease. Under review with the </w:t>
      </w:r>
      <w:r w:rsidRPr="00637BD3">
        <w:rPr>
          <w:i/>
          <w:iCs/>
          <w:color w:val="000000" w:themeColor="text1"/>
        </w:rPr>
        <w:t>Archives of Physical Medicine and Rehabilitation</w:t>
      </w:r>
      <w:r w:rsidRPr="00637BD3">
        <w:rPr>
          <w:color w:val="000000" w:themeColor="text1"/>
        </w:rPr>
        <w:t>.</w:t>
      </w:r>
    </w:p>
    <w:p w14:paraId="6DB3AF8D" w14:textId="27616EB5" w:rsidR="000F518C" w:rsidRPr="000F518C" w:rsidRDefault="000F518C" w:rsidP="00CB0026">
      <w:pPr>
        <w:pStyle w:val="output1a"/>
        <w:ind w:left="720" w:hanging="63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71739" w14:textId="258FEDB6" w:rsidR="008C4B8C" w:rsidRPr="008C4B8C" w:rsidRDefault="008C4B8C" w:rsidP="008C4B8C">
      <w:pPr>
        <w:ind w:left="720" w:hanging="720"/>
        <w:rPr>
          <w:b/>
          <w:bCs/>
        </w:rPr>
      </w:pPr>
      <w:r w:rsidRPr="008C4B8C">
        <w:rPr>
          <w:color w:val="000000" w:themeColor="text1"/>
        </w:rPr>
        <w:t>*</w:t>
      </w:r>
      <w:r w:rsidRPr="00637BD3">
        <w:rPr>
          <w:color w:val="000000" w:themeColor="text1"/>
        </w:rPr>
        <w:t xml:space="preserve">Ferguson CC, Jung SE, Lawrence JC, </w:t>
      </w:r>
      <w:r w:rsidRPr="00637BD3">
        <w:rPr>
          <w:b/>
          <w:bCs/>
          <w:color w:val="000000" w:themeColor="text1"/>
        </w:rPr>
        <w:t>Douglas JW</w:t>
      </w:r>
      <w:r w:rsidRPr="00637BD3">
        <w:rPr>
          <w:color w:val="000000" w:themeColor="text1"/>
        </w:rPr>
        <w:t xml:space="preserve">, </w:t>
      </w:r>
      <w:proofErr w:type="spellStart"/>
      <w:r w:rsidRPr="00637BD3">
        <w:rPr>
          <w:color w:val="000000" w:themeColor="text1"/>
        </w:rPr>
        <w:t>Halli</w:t>
      </w:r>
      <w:proofErr w:type="spellEnd"/>
      <w:r w:rsidRPr="00637BD3">
        <w:rPr>
          <w:color w:val="000000" w:themeColor="text1"/>
        </w:rPr>
        <w:t xml:space="preserve">-Tierney A, Bui C, Ellis AC. </w:t>
      </w:r>
      <w:r w:rsidRPr="008C4B8C">
        <w:rPr>
          <w:color w:val="000000"/>
          <w:shd w:val="clear" w:color="auto" w:fill="FFFFFF"/>
        </w:rPr>
        <w:t>A Qualitative Analysis of Experiences with Food-Related Activities Among People Living with Parkinson Disease and Their Care-Partners</w:t>
      </w:r>
      <w:r>
        <w:rPr>
          <w:color w:val="000000"/>
          <w:shd w:val="clear" w:color="auto" w:fill="FFFFFF"/>
        </w:rPr>
        <w:t xml:space="preserve">. Revisions submitted to </w:t>
      </w:r>
      <w:r w:rsidR="00086CD9">
        <w:rPr>
          <w:color w:val="000000"/>
          <w:shd w:val="clear" w:color="auto" w:fill="FFFFFF"/>
        </w:rPr>
        <w:t>t</w:t>
      </w:r>
      <w:r>
        <w:rPr>
          <w:color w:val="000000"/>
          <w:shd w:val="clear" w:color="auto" w:fill="FFFFFF"/>
        </w:rPr>
        <w:t xml:space="preserve">he </w:t>
      </w:r>
      <w:r w:rsidRPr="00086CD9">
        <w:rPr>
          <w:i/>
          <w:iCs/>
          <w:color w:val="000000"/>
          <w:shd w:val="clear" w:color="auto" w:fill="FFFFFF"/>
        </w:rPr>
        <w:t>Journal of Applied Gerontology</w:t>
      </w:r>
      <w:r>
        <w:rPr>
          <w:color w:val="000000"/>
          <w:shd w:val="clear" w:color="auto" w:fill="FFFFFF"/>
        </w:rPr>
        <w:t>.</w:t>
      </w:r>
    </w:p>
    <w:p w14:paraId="3E8BB650" w14:textId="77777777" w:rsidR="008C4B8C" w:rsidRDefault="008C4B8C" w:rsidP="000F518C">
      <w:pPr>
        <w:pStyle w:val="output1a"/>
        <w:ind w:left="720" w:hanging="63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32C24" w14:textId="39AF01B5" w:rsidR="000F518C" w:rsidRPr="000F518C" w:rsidRDefault="000F518C" w:rsidP="000F518C">
      <w:pPr>
        <w:pStyle w:val="output1a"/>
        <w:ind w:left="720" w:hanging="630"/>
        <w:rPr>
          <w:rFonts w:ascii="Times New Roman" w:hAnsi="Times New Roman" w:cs="Times New Roman"/>
          <w:sz w:val="24"/>
          <w:szCs w:val="24"/>
        </w:rPr>
      </w:pPr>
      <w:r w:rsidRPr="000F518C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0F518C">
        <w:rPr>
          <w:rFonts w:ascii="Times New Roman" w:hAnsi="Times New Roman" w:cs="Times New Roman"/>
          <w:sz w:val="24"/>
          <w:szCs w:val="24"/>
        </w:rPr>
        <w:t xml:space="preserve">, *Ferguson C, Nolan BA. The Feasibility and Acceptability of a Dementia Care Training Program for Registered Dietitian Nutritionists. </w:t>
      </w:r>
      <w:r w:rsidR="00086CD9">
        <w:rPr>
          <w:rFonts w:ascii="Times New Roman" w:hAnsi="Times New Roman" w:cs="Times New Roman"/>
          <w:sz w:val="24"/>
          <w:szCs w:val="24"/>
        </w:rPr>
        <w:t>Revisions submitted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A17">
        <w:rPr>
          <w:rFonts w:ascii="Times New Roman" w:hAnsi="Times New Roman" w:cs="Times New Roman"/>
          <w:i/>
          <w:iCs/>
          <w:sz w:val="24"/>
          <w:szCs w:val="24"/>
        </w:rPr>
        <w:t>Gerontology &amp; Geriatrics Education.</w:t>
      </w:r>
    </w:p>
    <w:p w14:paraId="4CECFD4D" w14:textId="77777777" w:rsidR="000F518C" w:rsidRDefault="000F518C" w:rsidP="000F518C">
      <w:pPr>
        <w:pStyle w:val="output1a"/>
        <w:ind w:left="720" w:hanging="630"/>
        <w:rPr>
          <w:rFonts w:ascii="Times New Roman" w:hAnsi="Times New Roman" w:cs="Times New Roman"/>
          <w:sz w:val="24"/>
          <w:szCs w:val="24"/>
        </w:rPr>
      </w:pPr>
    </w:p>
    <w:p w14:paraId="372F4FDE" w14:textId="327D14A5" w:rsidR="000F518C" w:rsidRPr="000F518C" w:rsidRDefault="000F518C" w:rsidP="000F518C">
      <w:pPr>
        <w:pStyle w:val="output1a"/>
        <w:ind w:left="720" w:hanging="630"/>
        <w:rPr>
          <w:rFonts w:ascii="Times New Roman" w:hAnsi="Times New Roman" w:cs="Times New Roman"/>
          <w:sz w:val="24"/>
          <w:szCs w:val="24"/>
        </w:rPr>
      </w:pPr>
      <w:r w:rsidRPr="000F518C">
        <w:rPr>
          <w:rFonts w:ascii="Times New Roman" w:hAnsi="Times New Roman" w:cs="Times New Roman"/>
          <w:sz w:val="24"/>
          <w:szCs w:val="24"/>
        </w:rPr>
        <w:lastRenderedPageBreak/>
        <w:t xml:space="preserve">*Ferguson CC, </w:t>
      </w:r>
      <w:r w:rsidRPr="000F518C">
        <w:rPr>
          <w:rFonts w:ascii="Times New Roman" w:hAnsi="Times New Roman" w:cs="Times New Roman"/>
          <w:b/>
          <w:bCs/>
          <w:sz w:val="24"/>
          <w:szCs w:val="24"/>
        </w:rPr>
        <w:t>Douglas JW.</w:t>
      </w:r>
      <w:r w:rsidRPr="000F518C">
        <w:rPr>
          <w:rFonts w:ascii="Times New Roman" w:hAnsi="Times New Roman" w:cs="Times New Roman"/>
          <w:sz w:val="24"/>
          <w:szCs w:val="24"/>
        </w:rPr>
        <w:t xml:space="preserve"> Perceptions of and Preferences for Dementia Care Training among Registered Dietitians: A Qualitative Focus Group Study. </w:t>
      </w:r>
      <w:r w:rsidR="00E07A17">
        <w:rPr>
          <w:rFonts w:ascii="Times New Roman" w:hAnsi="Times New Roman" w:cs="Times New Roman"/>
          <w:i/>
          <w:iCs/>
          <w:sz w:val="24"/>
          <w:szCs w:val="24"/>
        </w:rPr>
        <w:t>Connections: Dietetics in Health Care Communities</w:t>
      </w:r>
      <w:r w:rsidRPr="000F518C">
        <w:rPr>
          <w:rFonts w:ascii="Times New Roman" w:hAnsi="Times New Roman" w:cs="Times New Roman"/>
          <w:sz w:val="24"/>
          <w:szCs w:val="24"/>
        </w:rPr>
        <w:t>.</w:t>
      </w:r>
      <w:r w:rsidR="00E07A17">
        <w:rPr>
          <w:rFonts w:ascii="Times New Roman" w:hAnsi="Times New Roman" w:cs="Times New Roman"/>
          <w:sz w:val="24"/>
          <w:szCs w:val="24"/>
        </w:rPr>
        <w:t xml:space="preserve"> 2021;46(1);1-11.</w:t>
      </w:r>
    </w:p>
    <w:p w14:paraId="62B92B08" w14:textId="77777777" w:rsidR="000F518C" w:rsidRPr="000F518C" w:rsidRDefault="000F518C" w:rsidP="00CB0026">
      <w:pPr>
        <w:pStyle w:val="output1a"/>
        <w:ind w:left="720" w:hanging="63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83A1F" w14:textId="2746C09B" w:rsidR="00CB0026" w:rsidRDefault="00CB0026" w:rsidP="00CB0026">
      <w:pPr>
        <w:pStyle w:val="output1a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B0026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CB0026">
        <w:rPr>
          <w:rFonts w:ascii="Times New Roman" w:hAnsi="Times New Roman" w:cs="Times New Roman"/>
          <w:sz w:val="24"/>
          <w:szCs w:val="24"/>
        </w:rPr>
        <w:t xml:space="preserve">, Jung SE, Noh H, Ellis AC, </w:t>
      </w:r>
      <w:r w:rsidR="000F518C">
        <w:rPr>
          <w:rFonts w:ascii="Times New Roman" w:hAnsi="Times New Roman" w:cs="Times New Roman"/>
          <w:sz w:val="24"/>
          <w:szCs w:val="24"/>
        </w:rPr>
        <w:t>*</w:t>
      </w:r>
      <w:r w:rsidRPr="00CB0026">
        <w:rPr>
          <w:rFonts w:ascii="Times New Roman" w:hAnsi="Times New Roman" w:cs="Times New Roman"/>
          <w:sz w:val="24"/>
          <w:szCs w:val="24"/>
        </w:rPr>
        <w:t>Ferguson CC.</w:t>
      </w:r>
      <w:r w:rsidR="00D62BF7">
        <w:rPr>
          <w:rFonts w:ascii="Times New Roman" w:hAnsi="Times New Roman" w:cs="Times New Roman"/>
          <w:sz w:val="24"/>
          <w:szCs w:val="24"/>
        </w:rPr>
        <w:t xml:space="preserve"> </w:t>
      </w:r>
      <w:r w:rsidRPr="00CB0026">
        <w:rPr>
          <w:rFonts w:ascii="Times New Roman" w:hAnsi="Times New Roman" w:cs="Times New Roman"/>
          <w:sz w:val="24"/>
          <w:szCs w:val="24"/>
        </w:rPr>
        <w:t xml:space="preserve">‘If they don’t like you, they are not going to eat for you’: Individual and Interpersonal Factors Affecting Certified Nursing Assistants’ Ability to Feed Residents with Dementia. </w:t>
      </w:r>
      <w:r w:rsidRPr="00CB0026">
        <w:rPr>
          <w:rFonts w:ascii="Times New Roman" w:hAnsi="Times New Roman" w:cs="Times New Roman"/>
          <w:i/>
          <w:iCs/>
          <w:sz w:val="24"/>
          <w:szCs w:val="24"/>
        </w:rPr>
        <w:t>The Gerontologist</w:t>
      </w:r>
      <w:r w:rsidRPr="00CB0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AA5">
        <w:rPr>
          <w:rFonts w:ascii="Times New Roman" w:hAnsi="Times New Roman" w:cs="Times New Roman"/>
          <w:sz w:val="24"/>
          <w:szCs w:val="24"/>
        </w:rPr>
        <w:t>2020;61(4):552-562.</w:t>
      </w:r>
    </w:p>
    <w:p w14:paraId="526A78F9" w14:textId="77777777" w:rsidR="00CB0026" w:rsidRPr="00CB0026" w:rsidRDefault="00CB0026" w:rsidP="00CB0026">
      <w:pPr>
        <w:pStyle w:val="output1a"/>
        <w:ind w:left="450"/>
        <w:rPr>
          <w:rFonts w:ascii="Times New Roman" w:hAnsi="Times New Roman" w:cs="Times New Roman"/>
          <w:sz w:val="24"/>
          <w:szCs w:val="24"/>
        </w:rPr>
      </w:pPr>
    </w:p>
    <w:p w14:paraId="59AFCDC2" w14:textId="66C380BD" w:rsidR="005F6EAB" w:rsidRPr="005F6EAB" w:rsidRDefault="005F6EAB" w:rsidP="005F6EAB">
      <w:pPr>
        <w:pStyle w:val="output1a"/>
        <w:ind w:left="720" w:hanging="630"/>
        <w:rPr>
          <w:rFonts w:ascii="Times New Roman" w:hAnsi="Times New Roman" w:cs="Times New Roman"/>
          <w:sz w:val="24"/>
          <w:szCs w:val="24"/>
        </w:rPr>
      </w:pPr>
      <w:r w:rsidRPr="005F6EAB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5F6EAB">
        <w:rPr>
          <w:rFonts w:ascii="Times New Roman" w:hAnsi="Times New Roman" w:cs="Times New Roman"/>
          <w:sz w:val="24"/>
          <w:szCs w:val="24"/>
        </w:rPr>
        <w:t xml:space="preserve">, Jung SE, Noh H, Ellis AC, *Ferguson CC. Organizational and Healthcare Policy Barriers to Providing Mealtime Assistance to Nursing Home Residents with Dementia: An Original Research Article. </w:t>
      </w:r>
      <w:r w:rsidRPr="005F6EAB">
        <w:rPr>
          <w:rFonts w:ascii="Times New Roman" w:hAnsi="Times New Roman" w:cs="Times New Roman"/>
          <w:i/>
          <w:iCs/>
          <w:sz w:val="24"/>
          <w:szCs w:val="24"/>
        </w:rPr>
        <w:t>Seniors Housing &amp; Care Journal</w:t>
      </w:r>
      <w:r w:rsidR="000F518C">
        <w:rPr>
          <w:rFonts w:ascii="Times New Roman" w:hAnsi="Times New Roman" w:cs="Times New Roman"/>
          <w:sz w:val="24"/>
          <w:szCs w:val="24"/>
        </w:rPr>
        <w:t>. 2020</w:t>
      </w:r>
      <w:r w:rsidR="00116AA5">
        <w:rPr>
          <w:rFonts w:ascii="Times New Roman" w:hAnsi="Times New Roman" w:cs="Times New Roman"/>
          <w:sz w:val="24"/>
          <w:szCs w:val="24"/>
        </w:rPr>
        <w:t>;28(1):1-12.</w:t>
      </w:r>
    </w:p>
    <w:p w14:paraId="48757B7F" w14:textId="77777777" w:rsidR="005F6EAB" w:rsidRDefault="005F6EAB" w:rsidP="005F6EAB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E0F7FD1" w14:textId="1F6DD7D2" w:rsidR="005F6EAB" w:rsidRDefault="005F6EAB" w:rsidP="005F6EAB">
      <w:pPr>
        <w:pStyle w:val="output1a"/>
        <w:ind w:left="720" w:hanging="630"/>
        <w:rPr>
          <w:rFonts w:ascii="Times New Roman" w:hAnsi="Times New Roman" w:cs="Times New Roman"/>
          <w:sz w:val="24"/>
          <w:szCs w:val="24"/>
        </w:rPr>
      </w:pPr>
      <w:r w:rsidRPr="005D09C8">
        <w:rPr>
          <w:rFonts w:ascii="Times New Roman" w:hAnsi="Times New Roman" w:cs="Times New Roman"/>
          <w:sz w:val="24"/>
          <w:szCs w:val="24"/>
        </w:rPr>
        <w:t xml:space="preserve">*Stidham MW, </w:t>
      </w:r>
      <w:r w:rsidRPr="005D09C8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5D09C8">
        <w:rPr>
          <w:rFonts w:ascii="Times New Roman" w:hAnsi="Times New Roman" w:cs="Times New Roman"/>
          <w:sz w:val="24"/>
          <w:szCs w:val="24"/>
        </w:rPr>
        <w:t xml:space="preserve">. Nutrition Support Team Oversight and Appropriateness of PN in Hospitalized Adults: A Systematic Review. </w:t>
      </w:r>
      <w:r w:rsidRPr="005D09C8">
        <w:rPr>
          <w:rFonts w:ascii="Times New Roman" w:hAnsi="Times New Roman" w:cs="Times New Roman"/>
          <w:i/>
          <w:iCs/>
          <w:sz w:val="24"/>
          <w:szCs w:val="24"/>
        </w:rPr>
        <w:t>Journal of Parenteral and Enteral Nutrition</w:t>
      </w:r>
      <w:r w:rsidRPr="005D09C8">
        <w:rPr>
          <w:rFonts w:ascii="Times New Roman" w:hAnsi="Times New Roman" w:cs="Times New Roman"/>
          <w:sz w:val="24"/>
          <w:szCs w:val="24"/>
        </w:rPr>
        <w:t xml:space="preserve">. </w:t>
      </w:r>
      <w:r w:rsidR="00116AA5">
        <w:rPr>
          <w:rFonts w:ascii="Times New Roman" w:hAnsi="Times New Roman" w:cs="Times New Roman"/>
          <w:sz w:val="24"/>
          <w:szCs w:val="24"/>
        </w:rPr>
        <w:t>2020;44(8)1447-1460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C9736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https://doi.org/10.1002/jpen.1864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7561C" w14:textId="77777777" w:rsidR="005F6EAB" w:rsidRPr="005F6EAB" w:rsidRDefault="005F6EAB" w:rsidP="005F6EAB">
      <w:pPr>
        <w:pStyle w:val="output1a"/>
        <w:ind w:left="7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F3A34" w14:textId="77777777" w:rsidR="00097F0B" w:rsidRDefault="00097F0B" w:rsidP="00097F0B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1658A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91658A">
        <w:rPr>
          <w:rFonts w:ascii="Times New Roman" w:hAnsi="Times New Roman" w:cs="Times New Roman"/>
          <w:sz w:val="24"/>
          <w:szCs w:val="24"/>
        </w:rPr>
        <w:t>, Lawrence JC, Turner LW, Knol LL, Elli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1658A">
        <w:rPr>
          <w:rFonts w:ascii="Times New Roman" w:hAnsi="Times New Roman" w:cs="Times New Roman"/>
          <w:sz w:val="24"/>
          <w:szCs w:val="24"/>
        </w:rPr>
        <w:t xml:space="preserve"> AC. Nutrition Provider Isolation is Related </w:t>
      </w:r>
      <w:r w:rsidRPr="005D09C8">
        <w:rPr>
          <w:rFonts w:ascii="Times New Roman" w:hAnsi="Times New Roman" w:cs="Times New Roman"/>
          <w:sz w:val="24"/>
          <w:szCs w:val="24"/>
        </w:rPr>
        <w:t xml:space="preserve">to Increased Preference for Enteral Nutrition Support in Patients with Advanced Dementia. </w:t>
      </w:r>
      <w:r w:rsidRPr="005D09C8">
        <w:rPr>
          <w:rFonts w:ascii="Times New Roman" w:hAnsi="Times New Roman" w:cs="Times New Roman"/>
          <w:i/>
          <w:iCs/>
          <w:sz w:val="24"/>
          <w:szCs w:val="24"/>
        </w:rPr>
        <w:t>Nutrition in Clinical Practice</w:t>
      </w:r>
      <w:r w:rsidRPr="005D09C8">
        <w:rPr>
          <w:rFonts w:ascii="Times New Roman" w:hAnsi="Times New Roman" w:cs="Times New Roman"/>
          <w:sz w:val="24"/>
          <w:szCs w:val="24"/>
        </w:rPr>
        <w:t xml:space="preserve">. </w:t>
      </w:r>
      <w:r w:rsidR="00FD7334">
        <w:rPr>
          <w:rFonts w:ascii="Times New Roman" w:hAnsi="Times New Roman" w:cs="Times New Roman"/>
          <w:sz w:val="24"/>
          <w:szCs w:val="24"/>
        </w:rPr>
        <w:t>2020;35(4);675-679</w:t>
      </w:r>
      <w:r w:rsidRPr="005D09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02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oi:</w:t>
      </w:r>
      <w:r w:rsidRPr="00097F0B">
        <w:rPr>
          <w:rFonts w:ascii="Times New Roman" w:hAnsi="Times New Roman" w:cs="Times New Roman"/>
          <w:sz w:val="24"/>
          <w:szCs w:val="24"/>
        </w:rPr>
        <w:t xml:space="preserve"> 10.1002/ncp.1045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88A20D" w14:textId="77777777" w:rsidR="00097F0B" w:rsidRDefault="00097F0B" w:rsidP="00FA5CE8">
      <w:pPr>
        <w:ind w:left="720" w:hanging="720"/>
        <w:rPr>
          <w:b/>
        </w:rPr>
      </w:pPr>
    </w:p>
    <w:p w14:paraId="4CBD994D" w14:textId="77777777" w:rsidR="00FA5CE8" w:rsidRPr="005F6EAB" w:rsidRDefault="00FA5CE8" w:rsidP="005F6EAB">
      <w:pPr>
        <w:ind w:left="720" w:hanging="720"/>
      </w:pPr>
      <w:r>
        <w:rPr>
          <w:b/>
        </w:rPr>
        <w:t>Douglas</w:t>
      </w:r>
      <w:r w:rsidRPr="00C45807">
        <w:rPr>
          <w:b/>
        </w:rPr>
        <w:t xml:space="preserve"> JW</w:t>
      </w:r>
      <w:r>
        <w:t xml:space="preserve">, Lawrence JC, Turner, LW, Knol LL, Ellis AC. Practitioner Knowledge, Personal Values, and Work Setting Influence Registered Dietitians’ Feeding Tube Recommendations for </w:t>
      </w:r>
      <w:r w:rsidRPr="00097F0B">
        <w:t xml:space="preserve">Patients with Advanced Dementia. </w:t>
      </w:r>
      <w:r w:rsidR="005F6EAB" w:rsidRPr="005F6EAB">
        <w:rPr>
          <w:i/>
          <w:iCs/>
        </w:rPr>
        <w:t>Nutrition in Clinical Practice</w:t>
      </w:r>
      <w:r w:rsidR="005F6EAB">
        <w:t>. 2020;35(4):634-641.</w:t>
      </w:r>
      <w:r w:rsidR="00097F0B">
        <w:t xml:space="preserve"> </w:t>
      </w:r>
      <w:r w:rsidR="00CB0026">
        <w:t>D</w:t>
      </w:r>
      <w:r w:rsidR="00097F0B">
        <w:t>oi:10.1002/ncp.10255.</w:t>
      </w:r>
    </w:p>
    <w:p w14:paraId="20AEEAE1" w14:textId="77777777" w:rsidR="00CB0026" w:rsidRDefault="00CB0026" w:rsidP="00E84D2E">
      <w:pPr>
        <w:ind w:left="720" w:hanging="630"/>
      </w:pPr>
    </w:p>
    <w:p w14:paraId="71756D49" w14:textId="77777777" w:rsidR="00E84D2E" w:rsidRDefault="00E84D2E" w:rsidP="00E84D2E">
      <w:pPr>
        <w:ind w:left="720" w:hanging="630"/>
        <w:rPr>
          <w:color w:val="000000"/>
          <w:shd w:val="clear" w:color="auto" w:fill="FFFFFF"/>
        </w:rPr>
      </w:pPr>
      <w:r w:rsidRPr="004F1792">
        <w:t xml:space="preserve">*Rizzo S, </w:t>
      </w:r>
      <w:r w:rsidRPr="004F1792">
        <w:rPr>
          <w:b/>
        </w:rPr>
        <w:t>Douglas JW,</w:t>
      </w:r>
      <w:r w:rsidRPr="004F1792">
        <w:t xml:space="preserve"> and Lawrence JC. Enteral </w:t>
      </w:r>
      <w:r>
        <w:t>N</w:t>
      </w:r>
      <w:r w:rsidRPr="004F1792">
        <w:t xml:space="preserve">utrition via </w:t>
      </w:r>
      <w:r>
        <w:t>N</w:t>
      </w:r>
      <w:r w:rsidRPr="004F1792">
        <w:t xml:space="preserve">asogastric </w:t>
      </w:r>
      <w:r>
        <w:t>T</w:t>
      </w:r>
      <w:r w:rsidRPr="004F1792">
        <w:t xml:space="preserve">ube for </w:t>
      </w:r>
      <w:r>
        <w:t>R</w:t>
      </w:r>
      <w:r w:rsidRPr="004F1792">
        <w:t xml:space="preserve">efeeding </w:t>
      </w:r>
      <w:r>
        <w:t>P</w:t>
      </w:r>
      <w:r w:rsidRPr="004F1792">
        <w:t xml:space="preserve">atients with </w:t>
      </w:r>
      <w:r>
        <w:t>A</w:t>
      </w:r>
      <w:r w:rsidRPr="004F1792">
        <w:t xml:space="preserve">norexia </w:t>
      </w:r>
      <w:r>
        <w:t>N</w:t>
      </w:r>
      <w:r w:rsidRPr="004F1792">
        <w:t xml:space="preserve">ervosa: A </w:t>
      </w:r>
      <w:r>
        <w:t>S</w:t>
      </w:r>
      <w:r w:rsidRPr="004F1792">
        <w:t xml:space="preserve">ystematic </w:t>
      </w:r>
      <w:r>
        <w:t>R</w:t>
      </w:r>
      <w:r w:rsidRPr="004F1792">
        <w:t xml:space="preserve">eview. </w:t>
      </w:r>
      <w:r w:rsidRPr="004F1792">
        <w:rPr>
          <w:i/>
        </w:rPr>
        <w:t>Nutr</w:t>
      </w:r>
      <w:r w:rsidR="005F6EAB">
        <w:rPr>
          <w:i/>
        </w:rPr>
        <w:t>ition in</w:t>
      </w:r>
      <w:r w:rsidRPr="004F1792">
        <w:rPr>
          <w:i/>
        </w:rPr>
        <w:t xml:space="preserve"> Clin</w:t>
      </w:r>
      <w:r w:rsidR="005F6EAB">
        <w:rPr>
          <w:i/>
        </w:rPr>
        <w:t>ical</w:t>
      </w:r>
      <w:r w:rsidRPr="004F1792">
        <w:rPr>
          <w:i/>
        </w:rPr>
        <w:t xml:space="preserve"> Pract</w:t>
      </w:r>
      <w:r w:rsidR="005F6EAB">
        <w:rPr>
          <w:i/>
        </w:rPr>
        <w:t>ice</w:t>
      </w:r>
      <w:r w:rsidRPr="004F1792">
        <w:t xml:space="preserve">. </w:t>
      </w:r>
      <w:r>
        <w:t>2019;34(3):359-370</w:t>
      </w:r>
      <w:r w:rsidRPr="004F1792">
        <w:t xml:space="preserve">. </w:t>
      </w:r>
      <w:proofErr w:type="spellStart"/>
      <w:r w:rsidRPr="004F1792">
        <w:rPr>
          <w:color w:val="000000"/>
          <w:shd w:val="clear" w:color="auto" w:fill="FFFFFF"/>
        </w:rPr>
        <w:t>doi</w:t>
      </w:r>
      <w:proofErr w:type="spellEnd"/>
      <w:r w:rsidRPr="004F1792">
        <w:rPr>
          <w:color w:val="000000"/>
          <w:shd w:val="clear" w:color="auto" w:fill="FFFFFF"/>
        </w:rPr>
        <w:t>: 10.1002/ncp.10187</w:t>
      </w:r>
      <w:r>
        <w:rPr>
          <w:color w:val="000000"/>
          <w:shd w:val="clear" w:color="auto" w:fill="FFFFFF"/>
        </w:rPr>
        <w:t>.</w:t>
      </w:r>
    </w:p>
    <w:p w14:paraId="40EE8886" w14:textId="77777777" w:rsidR="00E84D2E" w:rsidRPr="004F1792" w:rsidRDefault="00E84D2E" w:rsidP="005F6EAB"/>
    <w:p w14:paraId="19F85207" w14:textId="77777777" w:rsidR="00FB001B" w:rsidRDefault="004F1792" w:rsidP="00E84D2E">
      <w:pPr>
        <w:ind w:left="630" w:hanging="630"/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b/>
        </w:rPr>
        <w:t>Douglas JW</w:t>
      </w:r>
      <w:r>
        <w:t xml:space="preserve">, Turner LW, Knol LL, Ellis AC, Godfrey AC, Lawrence JC.  The </w:t>
      </w:r>
      <w:r w:rsidR="00E84D2E">
        <w:t xml:space="preserve">Attitudes Toward </w:t>
      </w:r>
      <w:r>
        <w:t>Tube-Feeding in Advanced Dementia (</w:t>
      </w:r>
      <w:r w:rsidR="00E84D2E">
        <w:t>AT</w:t>
      </w:r>
      <w:r>
        <w:t xml:space="preserve">T-FAD) Questionnaire: A Valid and Reliable Tool. </w:t>
      </w:r>
      <w:r w:rsidRPr="004F1792">
        <w:rPr>
          <w:i/>
        </w:rPr>
        <w:t>J</w:t>
      </w:r>
      <w:r w:rsidR="005F6EAB">
        <w:rPr>
          <w:i/>
        </w:rPr>
        <w:t>ournal of</w:t>
      </w:r>
      <w:r w:rsidRPr="004F1792">
        <w:rPr>
          <w:i/>
        </w:rPr>
        <w:t xml:space="preserve"> Nutr</w:t>
      </w:r>
      <w:r w:rsidR="005F6EAB">
        <w:rPr>
          <w:i/>
        </w:rPr>
        <w:t>ition in</w:t>
      </w:r>
      <w:r w:rsidRPr="004F1792">
        <w:rPr>
          <w:i/>
        </w:rPr>
        <w:t xml:space="preserve"> Gerontol</w:t>
      </w:r>
      <w:r w:rsidR="005F6EAB">
        <w:rPr>
          <w:i/>
        </w:rPr>
        <w:t>ogy and</w:t>
      </w:r>
      <w:r w:rsidRPr="004F1792">
        <w:rPr>
          <w:i/>
        </w:rPr>
        <w:t xml:space="preserve"> Geriatr</w:t>
      </w:r>
      <w:r w:rsidR="005F6EAB">
        <w:rPr>
          <w:i/>
        </w:rPr>
        <w:t>ics</w:t>
      </w:r>
      <w:r>
        <w:t xml:space="preserve">. </w:t>
      </w:r>
      <w:r w:rsidR="00097F0B">
        <w:t>2018;37(3-4)183-203</w:t>
      </w:r>
      <w:r w:rsidRPr="004F1792">
        <w:t>.</w:t>
      </w:r>
      <w:r w:rsidR="00E84D2E">
        <w:t xml:space="preserve"> </w:t>
      </w:r>
      <w:r w:rsidRPr="004F1792">
        <w:rPr>
          <w:color w:val="000000"/>
          <w:shd w:val="clear" w:color="auto" w:fill="FFFFFF"/>
        </w:rPr>
        <w:t>doi:10.1080/21551197.2018.1518797.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p w14:paraId="666F85BF" w14:textId="77777777" w:rsidR="00E84D2E" w:rsidRPr="00E84D2E" w:rsidRDefault="00E84D2E" w:rsidP="00E84D2E">
      <w:pPr>
        <w:ind w:left="630" w:hanging="630"/>
      </w:pPr>
    </w:p>
    <w:p w14:paraId="5F6ADADC" w14:textId="77777777" w:rsidR="00C45807" w:rsidRDefault="00C45807" w:rsidP="00C45807">
      <w:pPr>
        <w:ind w:left="720" w:hanging="720"/>
      </w:pPr>
      <w:r w:rsidRPr="00D56457">
        <w:rPr>
          <w:b/>
        </w:rPr>
        <w:t>Douglas JW</w:t>
      </w:r>
      <w:r>
        <w:t xml:space="preserve">, Lawrence JC, </w:t>
      </w:r>
      <w:proofErr w:type="spellStart"/>
      <w:r>
        <w:t>Knowlden</w:t>
      </w:r>
      <w:proofErr w:type="spellEnd"/>
      <w:r>
        <w:t xml:space="preserve"> AP. The </w:t>
      </w:r>
      <w:r w:rsidR="009A370F">
        <w:t>U</w:t>
      </w:r>
      <w:r>
        <w:t xml:space="preserve">se of </w:t>
      </w:r>
      <w:r w:rsidR="009A370F">
        <w:t>F</w:t>
      </w:r>
      <w:r>
        <w:t xml:space="preserve">ortified </w:t>
      </w:r>
      <w:r w:rsidR="009A370F">
        <w:t>F</w:t>
      </w:r>
      <w:r>
        <w:t xml:space="preserve">oods to </w:t>
      </w:r>
      <w:r w:rsidR="009A370F">
        <w:t>T</w:t>
      </w:r>
      <w:r>
        <w:t xml:space="preserve">reat </w:t>
      </w:r>
      <w:r w:rsidR="009A370F">
        <w:t>M</w:t>
      </w:r>
      <w:r>
        <w:t>alnutrition</w:t>
      </w:r>
      <w:r w:rsidR="009A370F">
        <w:t xml:space="preserve"> A</w:t>
      </w:r>
      <w:r>
        <w:t xml:space="preserve">mong </w:t>
      </w:r>
      <w:r w:rsidR="009A370F">
        <w:t>O</w:t>
      </w:r>
      <w:r>
        <w:t xml:space="preserve">lder </w:t>
      </w:r>
      <w:r w:rsidR="009A370F">
        <w:t>A</w:t>
      </w:r>
      <w:r>
        <w:t xml:space="preserve">dults: A </w:t>
      </w:r>
      <w:r w:rsidR="009A370F">
        <w:t>S</w:t>
      </w:r>
      <w:r>
        <w:t xml:space="preserve">ystematic </w:t>
      </w:r>
      <w:r w:rsidR="009A370F">
        <w:t>R</w:t>
      </w:r>
      <w:r>
        <w:t xml:space="preserve">eview.  </w:t>
      </w:r>
      <w:r w:rsidRPr="007222B0">
        <w:rPr>
          <w:i/>
        </w:rPr>
        <w:t>Qua</w:t>
      </w:r>
      <w:r w:rsidR="005F6EAB">
        <w:rPr>
          <w:i/>
        </w:rPr>
        <w:t>lity in</w:t>
      </w:r>
      <w:r w:rsidRPr="007222B0">
        <w:rPr>
          <w:i/>
        </w:rPr>
        <w:t xml:space="preserve"> Ageing </w:t>
      </w:r>
      <w:r w:rsidR="005F6EAB">
        <w:rPr>
          <w:i/>
        </w:rPr>
        <w:t xml:space="preserve">and </w:t>
      </w:r>
      <w:r w:rsidRPr="007222B0">
        <w:rPr>
          <w:i/>
        </w:rPr>
        <w:t>Older Adults</w:t>
      </w:r>
      <w:r>
        <w:t xml:space="preserve">. 2017;18(2):104-119. </w:t>
      </w:r>
      <w:hyperlink r:id="rId10" w:history="1">
        <w:r w:rsidR="009A370F" w:rsidRPr="00CC6A95">
          <w:rPr>
            <w:rStyle w:val="Hyperlink"/>
          </w:rPr>
          <w:t>http://dx.doi.org/10.1108/QAOA-05-2016-0018</w:t>
        </w:r>
      </w:hyperlink>
      <w:r>
        <w:t xml:space="preserve"> </w:t>
      </w:r>
    </w:p>
    <w:p w14:paraId="215B0809" w14:textId="77777777" w:rsidR="00C45807" w:rsidRDefault="00C45807" w:rsidP="007A342B">
      <w:pPr>
        <w:rPr>
          <w:b/>
        </w:rPr>
      </w:pPr>
    </w:p>
    <w:p w14:paraId="3C4FFA24" w14:textId="77777777" w:rsidR="007A342B" w:rsidRDefault="007A342B" w:rsidP="007A342B">
      <w:r w:rsidRPr="00D56457">
        <w:rPr>
          <w:b/>
        </w:rPr>
        <w:t>Douglas JW</w:t>
      </w:r>
      <w:r w:rsidRPr="00D56457">
        <w:t>, Lawrence JC, Turner LW.  Social ecological perspectives of tube-feeding</w:t>
      </w:r>
      <w:r>
        <w:t xml:space="preserve"> older </w:t>
      </w:r>
    </w:p>
    <w:p w14:paraId="633C0BBF" w14:textId="77777777" w:rsidR="007A342B" w:rsidRPr="007A342B" w:rsidRDefault="007A342B" w:rsidP="007A342B">
      <w:pPr>
        <w:ind w:left="720"/>
      </w:pPr>
      <w:r>
        <w:t xml:space="preserve">adults with advanced dementia: A systematic literature review.  </w:t>
      </w:r>
      <w:r>
        <w:rPr>
          <w:i/>
        </w:rPr>
        <w:t>J</w:t>
      </w:r>
      <w:r w:rsidR="005F6EAB">
        <w:rPr>
          <w:i/>
        </w:rPr>
        <w:t>ournal of</w:t>
      </w:r>
      <w:r>
        <w:rPr>
          <w:i/>
        </w:rPr>
        <w:t xml:space="preserve"> Nutr</w:t>
      </w:r>
      <w:r w:rsidR="005F6EAB">
        <w:rPr>
          <w:i/>
        </w:rPr>
        <w:t>ition in</w:t>
      </w:r>
      <w:r>
        <w:rPr>
          <w:i/>
        </w:rPr>
        <w:t xml:space="preserve"> Gerontol</w:t>
      </w:r>
      <w:r w:rsidR="005F6EAB">
        <w:rPr>
          <w:i/>
        </w:rPr>
        <w:t>ogy and</w:t>
      </w:r>
      <w:r>
        <w:rPr>
          <w:i/>
        </w:rPr>
        <w:t xml:space="preserve"> Geriatrics.</w:t>
      </w:r>
      <w:r w:rsidR="00C45807">
        <w:t xml:space="preserve"> 2017;36(1):1-17</w:t>
      </w:r>
      <w:r>
        <w:t>.</w:t>
      </w:r>
      <w:r w:rsidR="005F6EAB">
        <w:t xml:space="preserve"> </w:t>
      </w:r>
      <w:hyperlink r:id="rId11" w:history="1">
        <w:r w:rsidR="005F6EAB" w:rsidRPr="00C97361">
          <w:rPr>
            <w:rStyle w:val="Hyperlink"/>
          </w:rPr>
          <w:t>http://dx.doi.org/10.1080/21551197.2016.1277174</w:t>
        </w:r>
      </w:hyperlink>
      <w:r>
        <w:t xml:space="preserve">  </w:t>
      </w:r>
    </w:p>
    <w:p w14:paraId="119B81F8" w14:textId="77777777" w:rsidR="007A342B" w:rsidRDefault="007A342B" w:rsidP="003D7A38">
      <w:pPr>
        <w:ind w:left="720" w:hanging="720"/>
        <w:rPr>
          <w:color w:val="1A1A1A"/>
          <w:szCs w:val="32"/>
        </w:rPr>
      </w:pPr>
    </w:p>
    <w:p w14:paraId="15D5C9EF" w14:textId="75D277D4" w:rsidR="003D7A38" w:rsidRPr="00566C24" w:rsidRDefault="003D7A38" w:rsidP="00566C24">
      <w:pPr>
        <w:ind w:left="720" w:hanging="720"/>
        <w:rPr>
          <w:color w:val="1A1A1A"/>
          <w:szCs w:val="32"/>
        </w:rPr>
      </w:pPr>
      <w:proofErr w:type="spellStart"/>
      <w:r w:rsidRPr="00D56457">
        <w:rPr>
          <w:color w:val="1A1A1A"/>
          <w:szCs w:val="32"/>
        </w:rPr>
        <w:t>Knol</w:t>
      </w:r>
      <w:proofErr w:type="spellEnd"/>
      <w:r w:rsidRPr="00D56457">
        <w:rPr>
          <w:color w:val="1A1A1A"/>
          <w:szCs w:val="32"/>
        </w:rPr>
        <w:t xml:space="preserve"> LL, Myers H, Black S, Robinson D, Awolowo Y, Clark D, Parker CL, </w:t>
      </w:r>
      <w:r w:rsidRPr="00D56457">
        <w:rPr>
          <w:b/>
          <w:color w:val="1A1A1A"/>
          <w:szCs w:val="32"/>
        </w:rPr>
        <w:t>Douglas JW</w:t>
      </w:r>
      <w:r w:rsidRPr="00D56457">
        <w:rPr>
          <w:color w:val="1A1A1A"/>
          <w:szCs w:val="32"/>
        </w:rPr>
        <w:t xml:space="preserve">, </w:t>
      </w:r>
      <w:r w:rsidRPr="0091658A">
        <w:rPr>
          <w:color w:val="1A1A1A"/>
        </w:rPr>
        <w:t>Higginbotham JC.  Development and feasibility of a childhood obesity prevent</w:t>
      </w:r>
      <w:r w:rsidR="00131F4D" w:rsidRPr="0091658A">
        <w:rPr>
          <w:color w:val="1A1A1A"/>
        </w:rPr>
        <w:t xml:space="preserve">ion </w:t>
      </w:r>
      <w:r w:rsidR="00131F4D" w:rsidRPr="0091658A">
        <w:rPr>
          <w:color w:val="1A1A1A"/>
        </w:rPr>
        <w:lastRenderedPageBreak/>
        <w:t xml:space="preserve">program for rural families: </w:t>
      </w:r>
      <w:r w:rsidRPr="0091658A">
        <w:rPr>
          <w:color w:val="1A1A1A"/>
        </w:rPr>
        <w:t xml:space="preserve">an application of the Social Cognitive Theory.  </w:t>
      </w:r>
      <w:r w:rsidRPr="0091658A">
        <w:rPr>
          <w:i/>
          <w:iCs/>
          <w:color w:val="1A1A1A"/>
        </w:rPr>
        <w:t>Am</w:t>
      </w:r>
      <w:r w:rsidR="005F6EAB">
        <w:rPr>
          <w:i/>
          <w:iCs/>
          <w:color w:val="1A1A1A"/>
        </w:rPr>
        <w:t>erican</w:t>
      </w:r>
      <w:r w:rsidRPr="0091658A">
        <w:rPr>
          <w:i/>
          <w:iCs/>
          <w:color w:val="1A1A1A"/>
        </w:rPr>
        <w:t xml:space="preserve"> J</w:t>
      </w:r>
      <w:r w:rsidR="005F6EAB">
        <w:rPr>
          <w:i/>
          <w:iCs/>
          <w:color w:val="1A1A1A"/>
        </w:rPr>
        <w:t>ournal of</w:t>
      </w:r>
      <w:r w:rsidRPr="0091658A">
        <w:rPr>
          <w:i/>
          <w:iCs/>
          <w:color w:val="1A1A1A"/>
        </w:rPr>
        <w:t xml:space="preserve"> Health Educ</w:t>
      </w:r>
      <w:r w:rsidR="005F6EAB">
        <w:rPr>
          <w:i/>
          <w:iCs/>
          <w:color w:val="1A1A1A"/>
        </w:rPr>
        <w:t>ation</w:t>
      </w:r>
      <w:r w:rsidRPr="0091658A">
        <w:rPr>
          <w:i/>
          <w:iCs/>
          <w:color w:val="1A1A1A"/>
        </w:rPr>
        <w:t xml:space="preserve">. </w:t>
      </w:r>
      <w:proofErr w:type="gramStart"/>
      <w:r w:rsidRPr="0091658A">
        <w:rPr>
          <w:iCs/>
          <w:color w:val="1A1A1A"/>
        </w:rPr>
        <w:t>2016;47:204</w:t>
      </w:r>
      <w:proofErr w:type="gramEnd"/>
      <w:r w:rsidRPr="0091658A">
        <w:rPr>
          <w:iCs/>
          <w:color w:val="1A1A1A"/>
        </w:rPr>
        <w:t>-214.</w:t>
      </w:r>
    </w:p>
    <w:p w14:paraId="45B08A33" w14:textId="77777777" w:rsidR="003D7A38" w:rsidRPr="0091658A" w:rsidRDefault="003D7A38" w:rsidP="003D7A38"/>
    <w:p w14:paraId="20B29F18" w14:textId="77777777" w:rsidR="003D7A38" w:rsidRPr="0091658A" w:rsidRDefault="003D7A38" w:rsidP="003D7A38">
      <w:r w:rsidRPr="0091658A">
        <w:rPr>
          <w:b/>
        </w:rPr>
        <w:t>Douglas JW</w:t>
      </w:r>
      <w:r w:rsidRPr="0091658A">
        <w:t xml:space="preserve">, Lawrence JC. Environmental considerations for improving nutritional </w:t>
      </w:r>
    </w:p>
    <w:p w14:paraId="7F8E2A04" w14:textId="67B37829" w:rsidR="005D09C8" w:rsidRDefault="003D7A38" w:rsidP="005F6EAB">
      <w:pPr>
        <w:ind w:left="720"/>
      </w:pPr>
      <w:r w:rsidRPr="0091658A">
        <w:t xml:space="preserve">status in older adults with dementia: A narrative review.  </w:t>
      </w:r>
      <w:r w:rsidRPr="0091658A">
        <w:rPr>
          <w:i/>
        </w:rPr>
        <w:t>J</w:t>
      </w:r>
      <w:r w:rsidR="005F6EAB">
        <w:rPr>
          <w:i/>
        </w:rPr>
        <w:t>ournal of the</w:t>
      </w:r>
      <w:r w:rsidRPr="0091658A">
        <w:rPr>
          <w:i/>
        </w:rPr>
        <w:t xml:space="preserve"> Acad</w:t>
      </w:r>
      <w:r w:rsidR="005F6EAB">
        <w:rPr>
          <w:i/>
        </w:rPr>
        <w:t>emy of</w:t>
      </w:r>
      <w:r w:rsidRPr="0091658A">
        <w:rPr>
          <w:i/>
        </w:rPr>
        <w:t xml:space="preserve"> Nutr</w:t>
      </w:r>
      <w:r w:rsidR="005F6EAB">
        <w:rPr>
          <w:i/>
        </w:rPr>
        <w:t>ition and</w:t>
      </w:r>
      <w:r w:rsidR="0042011C" w:rsidRPr="0091658A">
        <w:rPr>
          <w:i/>
        </w:rPr>
        <w:t xml:space="preserve"> Diet</w:t>
      </w:r>
      <w:r w:rsidR="005F6EAB">
        <w:rPr>
          <w:i/>
        </w:rPr>
        <w:t>etics</w:t>
      </w:r>
      <w:r w:rsidRPr="0091658A">
        <w:rPr>
          <w:i/>
        </w:rPr>
        <w:t xml:space="preserve">. </w:t>
      </w:r>
      <w:proofErr w:type="gramStart"/>
      <w:r w:rsidR="00131F4D" w:rsidRPr="0091658A">
        <w:t>2015;</w:t>
      </w:r>
      <w:r w:rsidRPr="0091658A">
        <w:t>115:1815</w:t>
      </w:r>
      <w:proofErr w:type="gramEnd"/>
      <w:r w:rsidRPr="0091658A">
        <w:t>-1831.</w:t>
      </w:r>
    </w:p>
    <w:p w14:paraId="6B15BDFE" w14:textId="77777777" w:rsidR="00BA60E8" w:rsidRDefault="00BA60E8" w:rsidP="005F6EAB">
      <w:pPr>
        <w:ind w:left="720"/>
      </w:pPr>
    </w:p>
    <w:p w14:paraId="4AC0C02B" w14:textId="77777777" w:rsidR="003D7A38" w:rsidRDefault="003D7A38" w:rsidP="003D7A38">
      <w:pPr>
        <w:ind w:left="720" w:hanging="810"/>
        <w:jc w:val="center"/>
        <w:rPr>
          <w:b/>
        </w:rPr>
      </w:pPr>
      <w:r>
        <w:rPr>
          <w:b/>
        </w:rPr>
        <w:t>PROFESSIONAL PRESENTATIONS</w:t>
      </w:r>
    </w:p>
    <w:p w14:paraId="2C91B778" w14:textId="77777777" w:rsidR="00965E21" w:rsidRPr="005D09C8" w:rsidRDefault="00965E21" w:rsidP="00965E21">
      <w:r>
        <w:rPr>
          <w:b/>
        </w:rPr>
        <w:t xml:space="preserve">Invited Guest Speaker, </w:t>
      </w:r>
      <w:r>
        <w:t>“</w:t>
      </w:r>
      <w:proofErr w:type="gramStart"/>
      <w:r w:rsidRPr="005D09C8">
        <w:t>Hand-Feeding</w:t>
      </w:r>
      <w:proofErr w:type="gramEnd"/>
      <w:r w:rsidRPr="005D09C8">
        <w:t xml:space="preserve"> and Dementia Care Skills Workshop </w:t>
      </w:r>
    </w:p>
    <w:p w14:paraId="6909DB6C" w14:textId="3184FB72" w:rsidR="004C44DF" w:rsidRPr="00A71C81" w:rsidRDefault="00965E21" w:rsidP="004C44DF">
      <w:r w:rsidRPr="005D09C8">
        <w:t>for Registered Dietitians</w:t>
      </w:r>
      <w:r>
        <w:t xml:space="preserve">.”  Presented by: </w:t>
      </w:r>
      <w:r w:rsidRPr="005D09C8">
        <w:rPr>
          <w:b/>
        </w:rPr>
        <w:t>JW Douglas</w:t>
      </w:r>
      <w:r>
        <w:t xml:space="preserve"> to the NHM 467 class on February 7, 2022.</w:t>
      </w:r>
    </w:p>
    <w:p w14:paraId="30388647" w14:textId="77777777" w:rsidR="003B67B0" w:rsidRDefault="003B67B0" w:rsidP="003B67B0">
      <w:pPr>
        <w:rPr>
          <w:b/>
        </w:rPr>
      </w:pPr>
    </w:p>
    <w:p w14:paraId="7B35ADB0" w14:textId="362230F1" w:rsidR="00D91B1B" w:rsidRDefault="003B67B0" w:rsidP="003B67B0">
      <w:pPr>
        <w:rPr>
          <w:b/>
        </w:rPr>
      </w:pPr>
      <w:r>
        <w:rPr>
          <w:b/>
        </w:rPr>
        <w:t xml:space="preserve">Invited Guest Speaker, </w:t>
      </w:r>
      <w:r w:rsidRPr="003B67B0">
        <w:rPr>
          <w:bCs/>
        </w:rPr>
        <w:t xml:space="preserve">“Navigating Nutrition Decision at the End-of-Life.” Presented by </w:t>
      </w:r>
      <w:r w:rsidRPr="003B67B0">
        <w:rPr>
          <w:b/>
        </w:rPr>
        <w:t>JW Douglas</w:t>
      </w:r>
      <w:r w:rsidRPr="003B67B0">
        <w:rPr>
          <w:bCs/>
        </w:rPr>
        <w:t xml:space="preserve"> to the members of the Saving Lives Initiative at The University of Alabama on </w:t>
      </w:r>
      <w:r>
        <w:rPr>
          <w:bCs/>
        </w:rPr>
        <w:t>March 11</w:t>
      </w:r>
      <w:r w:rsidRPr="003B67B0">
        <w:rPr>
          <w:bCs/>
        </w:rPr>
        <w:t>, 2021.</w:t>
      </w:r>
    </w:p>
    <w:p w14:paraId="0841B266" w14:textId="77777777" w:rsidR="003B67B0" w:rsidRDefault="003B67B0" w:rsidP="003B67B0">
      <w:pPr>
        <w:rPr>
          <w:b/>
        </w:rPr>
      </w:pPr>
    </w:p>
    <w:p w14:paraId="5BF1B80A" w14:textId="0BB6B475" w:rsidR="00965E21" w:rsidRPr="005D09C8" w:rsidRDefault="00965E21" w:rsidP="00965E21">
      <w:r>
        <w:rPr>
          <w:b/>
        </w:rPr>
        <w:t xml:space="preserve">Invited Guest Speaker, </w:t>
      </w:r>
      <w:r>
        <w:t>“</w:t>
      </w:r>
      <w:proofErr w:type="gramStart"/>
      <w:r w:rsidRPr="005D09C8">
        <w:t>Hand-Feeding</w:t>
      </w:r>
      <w:proofErr w:type="gramEnd"/>
      <w:r w:rsidRPr="005D09C8">
        <w:t xml:space="preserve"> and Dementia Care Skills Workshop </w:t>
      </w:r>
    </w:p>
    <w:p w14:paraId="787F9CB9" w14:textId="00716682" w:rsidR="00965E21" w:rsidRPr="00965E21" w:rsidRDefault="00965E21" w:rsidP="004C44DF">
      <w:r w:rsidRPr="005D09C8">
        <w:t>for Registered Dietitians</w:t>
      </w:r>
      <w:r>
        <w:t xml:space="preserve">.”  Presented by: </w:t>
      </w:r>
      <w:r w:rsidRPr="005D09C8">
        <w:rPr>
          <w:b/>
        </w:rPr>
        <w:t>JW Douglas</w:t>
      </w:r>
      <w:r>
        <w:t xml:space="preserve"> to the NHM 467 class on January 10, 2020.</w:t>
      </w:r>
    </w:p>
    <w:p w14:paraId="3AA16021" w14:textId="77777777" w:rsidR="00965E21" w:rsidRDefault="00965E21" w:rsidP="004C44DF">
      <w:pPr>
        <w:rPr>
          <w:b/>
        </w:rPr>
      </w:pPr>
    </w:p>
    <w:p w14:paraId="3A33ACFB" w14:textId="77777777" w:rsidR="005D09C8" w:rsidRPr="005D09C8" w:rsidRDefault="005D09C8" w:rsidP="004C44DF">
      <w:r>
        <w:rPr>
          <w:b/>
        </w:rPr>
        <w:t xml:space="preserve">Invited Guest Speaker, </w:t>
      </w:r>
      <w:r>
        <w:t>“</w:t>
      </w:r>
      <w:proofErr w:type="gramStart"/>
      <w:r w:rsidRPr="005D09C8">
        <w:t>Hand-Feeding</w:t>
      </w:r>
      <w:proofErr w:type="gramEnd"/>
      <w:r w:rsidRPr="005D09C8">
        <w:t xml:space="preserve"> and Dementia Care Skills Workshop </w:t>
      </w:r>
    </w:p>
    <w:p w14:paraId="6B7FDE7D" w14:textId="77777777" w:rsidR="005D09C8" w:rsidRPr="005D09C8" w:rsidRDefault="005D09C8" w:rsidP="005D09C8">
      <w:r w:rsidRPr="005D09C8">
        <w:t>for Registered Dietitians</w:t>
      </w:r>
      <w:r>
        <w:t xml:space="preserve">.”  Presented by: </w:t>
      </w:r>
      <w:r w:rsidRPr="005D09C8">
        <w:rPr>
          <w:b/>
        </w:rPr>
        <w:t>JW Douglas</w:t>
      </w:r>
      <w:r>
        <w:t xml:space="preserve"> at the October and November 2019 meetings of the Tuscaloosa Dietetic Association, October 16 and November 20, 2019.</w:t>
      </w:r>
    </w:p>
    <w:p w14:paraId="2387624A" w14:textId="77777777" w:rsidR="00705C03" w:rsidRDefault="00705C03" w:rsidP="00705C03">
      <w:pPr>
        <w:rPr>
          <w:b/>
        </w:rPr>
      </w:pPr>
    </w:p>
    <w:p w14:paraId="1BD2748C" w14:textId="77777777" w:rsidR="00705C03" w:rsidRPr="005D09C8" w:rsidRDefault="00705C03" w:rsidP="00705C03">
      <w:r>
        <w:rPr>
          <w:b/>
        </w:rPr>
        <w:t xml:space="preserve">Invited Guest Speaker, </w:t>
      </w:r>
      <w:r>
        <w:t>“</w:t>
      </w:r>
      <w:r w:rsidRPr="005D09C8">
        <w:t xml:space="preserve">Hand-Feeding and Dementia Care Skills Workshop </w:t>
      </w:r>
    </w:p>
    <w:p w14:paraId="73CDD328" w14:textId="77777777" w:rsidR="005D09C8" w:rsidRPr="00705C03" w:rsidRDefault="00705C03" w:rsidP="00705C03">
      <w:r w:rsidRPr="005D09C8">
        <w:t>for Registered Dietitians</w:t>
      </w:r>
      <w:r>
        <w:t xml:space="preserve">.”  Presented by: </w:t>
      </w:r>
      <w:r w:rsidRPr="005D09C8">
        <w:rPr>
          <w:b/>
        </w:rPr>
        <w:t>JW Douglas</w:t>
      </w:r>
      <w:r>
        <w:rPr>
          <w:b/>
        </w:rPr>
        <w:t xml:space="preserve"> </w:t>
      </w:r>
      <w:r>
        <w:t>to the NHM 568 class on October 2, 2019.</w:t>
      </w:r>
    </w:p>
    <w:p w14:paraId="3A2A9D7E" w14:textId="77777777" w:rsidR="00705C03" w:rsidRDefault="00705C03" w:rsidP="003D7A38">
      <w:pPr>
        <w:rPr>
          <w:b/>
        </w:rPr>
      </w:pPr>
    </w:p>
    <w:p w14:paraId="0FE8BD46" w14:textId="77777777" w:rsidR="00A96AD1" w:rsidRDefault="00A96AD1" w:rsidP="003D7A38">
      <w:r>
        <w:rPr>
          <w:b/>
        </w:rPr>
        <w:t>Invited Guest Speaker, “</w:t>
      </w:r>
      <w:r>
        <w:t xml:space="preserve">The Hospital Readmissions Puzzle: Where Does Nutrition Fit?”  Presented by: </w:t>
      </w:r>
      <w:r w:rsidRPr="00A96AD1">
        <w:rPr>
          <w:b/>
        </w:rPr>
        <w:t>JW Douglas</w:t>
      </w:r>
      <w:r>
        <w:t xml:space="preserve"> at the Spring 2018 Workshop of the Maryland Dietetics in Health Care Communities Dietetics Practice Group, April 10, 2018.</w:t>
      </w:r>
    </w:p>
    <w:p w14:paraId="6EB1D961" w14:textId="77777777" w:rsidR="00CB0026" w:rsidRPr="00A96AD1" w:rsidRDefault="00CB0026" w:rsidP="003D7A38"/>
    <w:p w14:paraId="37ED4BDC" w14:textId="77777777" w:rsidR="000B2823" w:rsidRDefault="000B2823" w:rsidP="003D7A38">
      <w:pPr>
        <w:rPr>
          <w:b/>
        </w:rPr>
      </w:pPr>
      <w:r>
        <w:rPr>
          <w:b/>
        </w:rPr>
        <w:t xml:space="preserve">Peer-Reviewed Oral Presentation, </w:t>
      </w:r>
      <w:r w:rsidR="00A96AD1">
        <w:rPr>
          <w:b/>
        </w:rPr>
        <w:t>“</w:t>
      </w:r>
      <w:r>
        <w:t xml:space="preserve">Factors Associated with Registered Dietitians’ Feeding Tube Recommendations For Older Adults with Advanced </w:t>
      </w:r>
      <w:r w:rsidR="00A43932">
        <w:t>Dementia.</w:t>
      </w:r>
      <w:r w:rsidR="00A96AD1">
        <w:t>”</w:t>
      </w:r>
      <w:r w:rsidR="00A43932">
        <w:t xml:space="preserve"> Pr</w:t>
      </w:r>
      <w:r>
        <w:t>esented by</w:t>
      </w:r>
      <w:r w:rsidR="00A43932">
        <w:t>:</w:t>
      </w:r>
      <w:r>
        <w:t xml:space="preserve"> </w:t>
      </w:r>
      <w:r w:rsidRPr="000B2823">
        <w:rPr>
          <w:b/>
        </w:rPr>
        <w:t>JW Douglas</w:t>
      </w:r>
      <w:r>
        <w:t xml:space="preserve"> at </w:t>
      </w:r>
      <w:r w:rsidR="00216249">
        <w:t>the Nutrition Science and Practice Conference, the annual meeting</w:t>
      </w:r>
      <w:r>
        <w:t xml:space="preserve"> of The American Society for Parenteral and Enteral Nutrition, January 24, 2018.</w:t>
      </w:r>
      <w:r w:rsidR="00A43932">
        <w:t xml:space="preserve">  Received Abstract of Distinction Award.</w:t>
      </w:r>
    </w:p>
    <w:p w14:paraId="258406DF" w14:textId="77777777" w:rsidR="000B2823" w:rsidRDefault="000B2823" w:rsidP="003D7A38">
      <w:pPr>
        <w:rPr>
          <w:b/>
        </w:rPr>
      </w:pPr>
    </w:p>
    <w:p w14:paraId="55086B95" w14:textId="77777777" w:rsidR="003D7A38" w:rsidRDefault="000B2823" w:rsidP="003D7A38">
      <w:r>
        <w:rPr>
          <w:b/>
        </w:rPr>
        <w:t>Invited</w:t>
      </w:r>
      <w:r w:rsidR="003D7A38" w:rsidRPr="003D7A38">
        <w:rPr>
          <w:b/>
        </w:rPr>
        <w:t xml:space="preserve"> Guest Speaker</w:t>
      </w:r>
      <w:r w:rsidR="003D7A38">
        <w:t xml:space="preserve">, </w:t>
      </w:r>
      <w:r w:rsidR="008137E8">
        <w:t>“</w:t>
      </w:r>
      <w:r w:rsidR="003D7A38">
        <w:t>Reducing Hospital Readmissions: What is the Role of the RD?</w:t>
      </w:r>
      <w:r w:rsidR="008137E8">
        <w:t>”</w:t>
      </w:r>
      <w:r w:rsidR="003D7A38">
        <w:t xml:space="preserve">  Presented by: </w:t>
      </w:r>
      <w:r w:rsidR="003D7A38" w:rsidRPr="008137E8">
        <w:rPr>
          <w:b/>
        </w:rPr>
        <w:t>JW Douglas</w:t>
      </w:r>
      <w:r w:rsidR="003D7A38">
        <w:t xml:space="preserve"> at the </w:t>
      </w:r>
      <w:proofErr w:type="spellStart"/>
      <w:r w:rsidR="003D7A38">
        <w:t>Nutricia</w:t>
      </w:r>
      <w:proofErr w:type="spellEnd"/>
      <w:r w:rsidR="003D7A38">
        <w:t xml:space="preserve"> of North America Continuing Education Webinar, June 30, 2016.</w:t>
      </w:r>
    </w:p>
    <w:p w14:paraId="3F14136A" w14:textId="77777777" w:rsidR="003D7A38" w:rsidRDefault="003D7A38" w:rsidP="003D7A38">
      <w:pPr>
        <w:rPr>
          <w:b/>
        </w:rPr>
      </w:pPr>
    </w:p>
    <w:p w14:paraId="00398CA6" w14:textId="77777777" w:rsidR="003D7A38" w:rsidRDefault="003D7A38" w:rsidP="003D7A38">
      <w:r w:rsidRPr="003D7A38">
        <w:rPr>
          <w:b/>
        </w:rPr>
        <w:t>Invited Guest Speaker</w:t>
      </w:r>
      <w:r>
        <w:t xml:space="preserve">, </w:t>
      </w:r>
      <w:r w:rsidR="008137E8">
        <w:t>“</w:t>
      </w:r>
      <w:r>
        <w:t>Malnutrition and Hospital Readmissions.</w:t>
      </w:r>
      <w:r w:rsidR="008137E8">
        <w:t>”</w:t>
      </w:r>
      <w:r>
        <w:t xml:space="preserve"> Presented by: </w:t>
      </w:r>
      <w:r w:rsidRPr="008137E8">
        <w:rPr>
          <w:b/>
        </w:rPr>
        <w:t>JW Douglas</w:t>
      </w:r>
      <w:r>
        <w:t xml:space="preserve"> at The Annual Meeting of </w:t>
      </w:r>
      <w:proofErr w:type="spellStart"/>
      <w:r>
        <w:t>Nutricia</w:t>
      </w:r>
      <w:proofErr w:type="spellEnd"/>
      <w:r>
        <w:t xml:space="preserve"> North Ameri</w:t>
      </w:r>
      <w:r w:rsidR="008137E8">
        <w:t>ca</w:t>
      </w:r>
      <w:r>
        <w:t>, April 21, 2016.</w:t>
      </w:r>
    </w:p>
    <w:p w14:paraId="3AD56631" w14:textId="77777777" w:rsidR="003D7A38" w:rsidRDefault="003D7A38" w:rsidP="003D7A38"/>
    <w:p w14:paraId="27BE2DE3" w14:textId="77777777" w:rsidR="00131F4D" w:rsidRDefault="003D7A38" w:rsidP="003D7A38">
      <w:r w:rsidRPr="003D7A38">
        <w:rPr>
          <w:b/>
        </w:rPr>
        <w:lastRenderedPageBreak/>
        <w:t>Invited Guest Speaker</w:t>
      </w:r>
      <w:r>
        <w:t xml:space="preserve">, </w:t>
      </w:r>
      <w:r w:rsidR="008137E8">
        <w:t>“</w:t>
      </w:r>
      <w:r>
        <w:t>Feeding Tube Use in Older Adults with Dementia.</w:t>
      </w:r>
      <w:r w:rsidR="008137E8">
        <w:t>”</w:t>
      </w:r>
      <w:r>
        <w:t xml:space="preserve"> Presented by: </w:t>
      </w:r>
      <w:r w:rsidRPr="008137E8">
        <w:rPr>
          <w:b/>
        </w:rPr>
        <w:t>JW Douglas</w:t>
      </w:r>
      <w:r>
        <w:t xml:space="preserve"> at the Tuscaloosa Dietetic Association, January 27, 2016.</w:t>
      </w:r>
    </w:p>
    <w:p w14:paraId="45F31549" w14:textId="77777777" w:rsidR="003D7A38" w:rsidRPr="00A43932" w:rsidRDefault="003D7A38" w:rsidP="003D7A38"/>
    <w:p w14:paraId="198477B9" w14:textId="77777777" w:rsidR="003D7A38" w:rsidRPr="00F82F11" w:rsidRDefault="003D7A38" w:rsidP="00F82F11">
      <w:r w:rsidRPr="003D7A38">
        <w:rPr>
          <w:b/>
        </w:rPr>
        <w:t>Guest Lecturer</w:t>
      </w:r>
      <w:r>
        <w:t xml:space="preserve">, </w:t>
      </w:r>
      <w:r w:rsidR="008137E8">
        <w:t xml:space="preserve">“Using ChooseMyPlate.gov.” Presented by: </w:t>
      </w:r>
      <w:r w:rsidR="008137E8" w:rsidRPr="008137E8">
        <w:rPr>
          <w:b/>
        </w:rPr>
        <w:t xml:space="preserve">JW Douglas </w:t>
      </w:r>
      <w:r w:rsidR="008137E8">
        <w:t xml:space="preserve">to </w:t>
      </w:r>
      <w:r>
        <w:t xml:space="preserve">Personal Health Class at The University of Alabama, September </w:t>
      </w:r>
      <w:r w:rsidR="008137E8">
        <w:t xml:space="preserve">16, </w:t>
      </w:r>
      <w:r>
        <w:t>2015</w:t>
      </w:r>
      <w:r w:rsidR="008137E8">
        <w:t>.</w:t>
      </w:r>
    </w:p>
    <w:p w14:paraId="72C1AAFF" w14:textId="77777777" w:rsidR="009D3BA3" w:rsidRDefault="009D3BA3" w:rsidP="000B2823">
      <w:pPr>
        <w:ind w:left="720" w:hanging="810"/>
        <w:jc w:val="center"/>
        <w:rPr>
          <w:b/>
        </w:rPr>
      </w:pPr>
    </w:p>
    <w:p w14:paraId="1B160412" w14:textId="0181FC88" w:rsidR="000B2823" w:rsidRDefault="003D7A38" w:rsidP="000B2823">
      <w:pPr>
        <w:ind w:left="720" w:hanging="810"/>
        <w:jc w:val="center"/>
        <w:rPr>
          <w:b/>
        </w:rPr>
      </w:pPr>
      <w:r>
        <w:rPr>
          <w:b/>
        </w:rPr>
        <w:t>ABSTRACTS AND POSTERS</w:t>
      </w:r>
    </w:p>
    <w:p w14:paraId="36A6E5DB" w14:textId="77777777" w:rsidR="0091715A" w:rsidRDefault="0091715A" w:rsidP="0091715A">
      <w:pPr>
        <w:tabs>
          <w:tab w:val="left" w:pos="5520"/>
        </w:tabs>
        <w:jc w:val="center"/>
      </w:pPr>
      <w:r>
        <w:t>(* Denotes student-mentored research)</w:t>
      </w:r>
    </w:p>
    <w:p w14:paraId="0F51CFB5" w14:textId="5FA6C735" w:rsidR="0029613E" w:rsidRDefault="0029613E" w:rsidP="00D91B1B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AA667CB" w14:textId="2ADBBB36" w:rsidR="0051503A" w:rsidRDefault="0051503A" w:rsidP="0051503A">
      <w:pPr>
        <w:pStyle w:val="output1a"/>
        <w:ind w:left="720" w:hanging="720"/>
      </w:pPr>
      <w:r w:rsidRPr="006C23C6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6C23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Lawrence, JC, </w:t>
      </w:r>
      <w:r w:rsidRPr="006C23C6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6C23C6">
        <w:rPr>
          <w:rFonts w:ascii="Times New Roman" w:hAnsi="Times New Roman" w:cs="Times New Roman"/>
          <w:sz w:val="24"/>
          <w:szCs w:val="24"/>
        </w:rPr>
        <w:t>Thaitrong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3C6">
        <w:rPr>
          <w:rFonts w:ascii="Times New Roman" w:hAnsi="Times New Roman" w:cs="Times New Roman"/>
          <w:sz w:val="24"/>
          <w:szCs w:val="24"/>
        </w:rPr>
        <w:t xml:space="preserve">P. </w:t>
      </w:r>
      <w:r w:rsidR="003E1E1B" w:rsidRPr="003E1E1B">
        <w:rPr>
          <w:rFonts w:ascii="Times New Roman" w:hAnsi="Times New Roman" w:cs="Times New Roman"/>
          <w:i/>
          <w:iCs/>
          <w:sz w:val="24"/>
          <w:szCs w:val="24"/>
        </w:rPr>
        <w:t>Student Confidence in Working with Patients with Traumatic Brain Injury</w:t>
      </w:r>
      <w:r w:rsidR="003E1E1B">
        <w:rPr>
          <w:rFonts w:ascii="Times New Roman" w:hAnsi="Times New Roman" w:cs="Times New Roman"/>
          <w:sz w:val="24"/>
          <w:szCs w:val="24"/>
        </w:rPr>
        <w:t>. Submitted for p</w:t>
      </w:r>
      <w:r>
        <w:rPr>
          <w:rFonts w:ascii="Times New Roman" w:hAnsi="Times New Roman" w:cs="Times New Roman"/>
          <w:sz w:val="24"/>
          <w:szCs w:val="24"/>
        </w:rPr>
        <w:t>resent</w:t>
      </w:r>
      <w:r w:rsidR="003E1E1B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 xml:space="preserve"> at the Food and Nutrition Conference and Expo</w:t>
      </w:r>
      <w:r w:rsidR="003E1E1B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October 202</w:t>
      </w:r>
      <w:r w:rsidR="003E1E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7D2B3C" w14:textId="77777777" w:rsidR="0029613E" w:rsidRPr="003B67B0" w:rsidRDefault="0029613E" w:rsidP="006C23C6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7F1563" w14:textId="55512CCA" w:rsidR="003E1E1B" w:rsidRDefault="003E1E1B" w:rsidP="003E1E1B">
      <w:pPr>
        <w:pStyle w:val="output1a"/>
        <w:ind w:left="720" w:hanging="720"/>
      </w:pPr>
      <w:r w:rsidRPr="006C23C6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6C23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Lawrence, JC, </w:t>
      </w:r>
      <w:r w:rsidRPr="006C23C6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6C23C6">
        <w:rPr>
          <w:rFonts w:ascii="Times New Roman" w:hAnsi="Times New Roman" w:cs="Times New Roman"/>
          <w:sz w:val="24"/>
          <w:szCs w:val="24"/>
        </w:rPr>
        <w:t>Thaitrong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3C6">
        <w:rPr>
          <w:rFonts w:ascii="Times New Roman" w:hAnsi="Times New Roman" w:cs="Times New Roman"/>
          <w:sz w:val="24"/>
          <w:szCs w:val="24"/>
        </w:rPr>
        <w:t xml:space="preserve">P. </w:t>
      </w:r>
      <w:r w:rsidRPr="003E1E1B">
        <w:rPr>
          <w:rFonts w:ascii="Times New Roman" w:hAnsi="Times New Roman" w:cs="Times New Roman"/>
          <w:i/>
          <w:iCs/>
          <w:sz w:val="24"/>
          <w:szCs w:val="24"/>
        </w:rPr>
        <w:t>Student Training for Working with Patients with Traumatic Brain Injury: An Interdisciplinary Service-Learning Project</w:t>
      </w:r>
      <w:r>
        <w:rPr>
          <w:rFonts w:ascii="Times New Roman" w:hAnsi="Times New Roman" w:cs="Times New Roman"/>
          <w:sz w:val="24"/>
          <w:szCs w:val="24"/>
        </w:rPr>
        <w:t>. Submitted for presentation at the Food and Nutrition Conference and Expo in October 2022.</w:t>
      </w:r>
    </w:p>
    <w:p w14:paraId="0D660E2C" w14:textId="77777777" w:rsidR="00965E21" w:rsidRPr="003B67B0" w:rsidRDefault="00965E21" w:rsidP="0029613E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629B2B" w14:textId="39559322" w:rsidR="009D3BA3" w:rsidRPr="00163AEF" w:rsidRDefault="00637BD3" w:rsidP="0029613E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9D3BA3" w:rsidRPr="009A5604">
        <w:rPr>
          <w:rFonts w:ascii="Times New Roman" w:hAnsi="Times New Roman" w:cs="Times New Roman"/>
          <w:sz w:val="24"/>
          <w:szCs w:val="24"/>
        </w:rPr>
        <w:t>Thaitrong</w:t>
      </w:r>
      <w:proofErr w:type="spellEnd"/>
      <w:r w:rsidR="009D3BA3" w:rsidRPr="009A5604">
        <w:rPr>
          <w:rFonts w:ascii="Times New Roman" w:hAnsi="Times New Roman" w:cs="Times New Roman"/>
          <w:sz w:val="24"/>
          <w:szCs w:val="24"/>
        </w:rPr>
        <w:t xml:space="preserve"> P, </w:t>
      </w:r>
      <w:r w:rsidR="009D3BA3" w:rsidRPr="009A5604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="009D3BA3" w:rsidRPr="009A56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BA3" w:rsidRPr="009A5604">
        <w:rPr>
          <w:rFonts w:ascii="Times New Roman" w:hAnsi="Times New Roman" w:cs="Times New Roman"/>
          <w:sz w:val="24"/>
          <w:szCs w:val="24"/>
        </w:rPr>
        <w:t>Mumbower</w:t>
      </w:r>
      <w:proofErr w:type="spellEnd"/>
      <w:r w:rsidR="009D3BA3" w:rsidRPr="009A5604">
        <w:rPr>
          <w:rFonts w:ascii="Times New Roman" w:hAnsi="Times New Roman" w:cs="Times New Roman"/>
          <w:sz w:val="24"/>
          <w:szCs w:val="24"/>
        </w:rPr>
        <w:t xml:space="preserve"> RM</w:t>
      </w:r>
      <w:r w:rsidR="009D3BA3">
        <w:rPr>
          <w:rFonts w:ascii="Times New Roman" w:hAnsi="Times New Roman" w:cs="Times New Roman"/>
          <w:sz w:val="24"/>
          <w:szCs w:val="24"/>
        </w:rPr>
        <w:t>.</w:t>
      </w:r>
      <w:r w:rsidR="009D3BA3" w:rsidRPr="009D3BA3">
        <w:rPr>
          <w:rFonts w:ascii="Times New Roman" w:hAnsi="Times New Roman" w:cs="Times New Roman"/>
          <w:i/>
          <w:iCs/>
          <w:sz w:val="24"/>
          <w:szCs w:val="24"/>
        </w:rPr>
        <w:t xml:space="preserve"> Nutrition-Related Knowledge Is Needed Among Community-Dwelling Traumatic Brain Injury Survivors and their Caregivers: A Focus Group Study</w:t>
      </w:r>
      <w:r w:rsidR="009D3BA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63A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3AEF">
        <w:rPr>
          <w:rFonts w:ascii="Times New Roman" w:hAnsi="Times New Roman" w:cs="Times New Roman"/>
          <w:sz w:val="24"/>
          <w:szCs w:val="24"/>
        </w:rPr>
        <w:t>Submitted for presentation at the Food and Nutrition Conference and Expo in October 2022.</w:t>
      </w:r>
    </w:p>
    <w:p w14:paraId="38D74539" w14:textId="77777777" w:rsidR="009D3BA3" w:rsidRDefault="009D3BA3" w:rsidP="0029613E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6265EE" w14:textId="4416CA24" w:rsidR="00A90E2C" w:rsidRDefault="00637BD3" w:rsidP="00A90E2C">
      <w:pPr>
        <w:ind w:left="810" w:hanging="810"/>
        <w:rPr>
          <w:i/>
          <w:iCs/>
          <w:color w:val="000000"/>
        </w:rPr>
      </w:pPr>
      <w:r>
        <w:rPr>
          <w:color w:val="000000"/>
        </w:rPr>
        <w:t>*</w:t>
      </w:r>
      <w:r w:rsidR="00A90E2C">
        <w:rPr>
          <w:color w:val="000000"/>
        </w:rPr>
        <w:t>Shahan MK,</w:t>
      </w:r>
      <w:r w:rsidR="00A90E2C">
        <w:rPr>
          <w:rStyle w:val="apple-converted-space"/>
          <w:color w:val="000000"/>
        </w:rPr>
        <w:t> </w:t>
      </w:r>
      <w:r w:rsidR="00A90E2C" w:rsidRPr="00A90E2C">
        <w:rPr>
          <w:b/>
          <w:bCs/>
          <w:color w:val="000000"/>
        </w:rPr>
        <w:t>Douglas JW</w:t>
      </w:r>
      <w:r w:rsidR="00A90E2C">
        <w:rPr>
          <w:color w:val="000000"/>
        </w:rPr>
        <w:t xml:space="preserve">, Ellis AC, Jung SE, Leaver-Dunn D, Torres-McGehee T, Wind </w:t>
      </w:r>
      <w:proofErr w:type="gramStart"/>
      <w:r w:rsidR="00A90E2C">
        <w:rPr>
          <w:color w:val="000000"/>
        </w:rPr>
        <w:t>SA,  Lawrence</w:t>
      </w:r>
      <w:proofErr w:type="gramEnd"/>
      <w:r w:rsidR="00A90E2C">
        <w:rPr>
          <w:color w:val="000000"/>
        </w:rPr>
        <w:t xml:space="preserve"> J. Survey Development for Assessing Nutrition Knowledge and Attitudes of Collegiate Dance Faculty. </w:t>
      </w:r>
      <w:r w:rsidR="006A3F64">
        <w:rPr>
          <w:color w:val="000000"/>
        </w:rPr>
        <w:t xml:space="preserve">Submitted for presentation at </w:t>
      </w:r>
      <w:r w:rsidR="006A3F64">
        <w:rPr>
          <w:i/>
          <w:iCs/>
          <w:color w:val="000000"/>
        </w:rPr>
        <w:t>The I</w:t>
      </w:r>
      <w:r w:rsidR="00A90E2C">
        <w:rPr>
          <w:i/>
          <w:iCs/>
          <w:color w:val="000000"/>
        </w:rPr>
        <w:t>nternational Association of Dance Medicine and Science Annual Conference</w:t>
      </w:r>
      <w:r w:rsidR="006A3F64">
        <w:rPr>
          <w:i/>
          <w:iCs/>
          <w:color w:val="000000"/>
        </w:rPr>
        <w:t xml:space="preserve"> </w:t>
      </w:r>
      <w:r w:rsidR="006A3F64">
        <w:rPr>
          <w:color w:val="000000"/>
        </w:rPr>
        <w:t>in O</w:t>
      </w:r>
      <w:r w:rsidR="00A90E2C">
        <w:rPr>
          <w:color w:val="000000"/>
        </w:rPr>
        <w:t>ctober 2022</w:t>
      </w:r>
      <w:r w:rsidR="00A90E2C">
        <w:rPr>
          <w:i/>
          <w:iCs/>
          <w:color w:val="000000"/>
        </w:rPr>
        <w:t>. </w:t>
      </w:r>
    </w:p>
    <w:p w14:paraId="4D8763A1" w14:textId="77777777" w:rsidR="00A90E2C" w:rsidRDefault="00A90E2C" w:rsidP="00A90E2C">
      <w:pPr>
        <w:ind w:left="810" w:hanging="810"/>
      </w:pPr>
    </w:p>
    <w:p w14:paraId="22AD1D19" w14:textId="4AE7C758" w:rsidR="0029613E" w:rsidRPr="009A5604" w:rsidRDefault="003E1E1B" w:rsidP="0029613E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3E1E1B">
        <w:rPr>
          <w:rFonts w:ascii="Times New Roman" w:hAnsi="Times New Roman" w:cs="Times New Roman"/>
          <w:sz w:val="24"/>
          <w:szCs w:val="24"/>
        </w:rPr>
        <w:t>Thaitrong</w:t>
      </w:r>
      <w:proofErr w:type="spellEnd"/>
      <w:r w:rsidRPr="003E1E1B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3E1E1B">
        <w:rPr>
          <w:rFonts w:ascii="Times New Roman" w:hAnsi="Times New Roman" w:cs="Times New Roman"/>
          <w:sz w:val="24"/>
          <w:szCs w:val="24"/>
        </w:rPr>
        <w:t>Knol</w:t>
      </w:r>
      <w:proofErr w:type="spellEnd"/>
      <w:r w:rsidRPr="003E1E1B">
        <w:rPr>
          <w:rFonts w:ascii="Times New Roman" w:hAnsi="Times New Roman" w:cs="Times New Roman"/>
          <w:sz w:val="24"/>
          <w:szCs w:val="24"/>
        </w:rPr>
        <w:t xml:space="preserve"> LL,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23C6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E1E1B">
        <w:rPr>
          <w:rFonts w:ascii="Times New Roman" w:hAnsi="Times New Roman" w:cs="Times New Roman"/>
          <w:sz w:val="24"/>
          <w:szCs w:val="24"/>
        </w:rPr>
        <w:t xml:space="preserve"> </w:t>
      </w:r>
      <w:r w:rsidRPr="003E1E1B">
        <w:rPr>
          <w:rFonts w:ascii="Times New Roman" w:hAnsi="Times New Roman" w:cs="Times New Roman"/>
          <w:i/>
          <w:iCs/>
          <w:sz w:val="24"/>
          <w:szCs w:val="24"/>
        </w:rPr>
        <w:t xml:space="preserve">Eating Index (HEI) Scores are Higher among Older Adults Who Do Not Consume Frozen Meals than Frequent Consumers: A Cross-Sectional </w:t>
      </w:r>
      <w:r w:rsidRPr="009A5604">
        <w:rPr>
          <w:rFonts w:ascii="Times New Roman" w:hAnsi="Times New Roman" w:cs="Times New Roman"/>
          <w:i/>
          <w:iCs/>
          <w:sz w:val="24"/>
          <w:szCs w:val="24"/>
        </w:rPr>
        <w:t xml:space="preserve">Analysis of National Health and Nutrition Examination Survey (NHANES) 2015-2018. </w:t>
      </w:r>
      <w:r w:rsidRPr="009A5604">
        <w:rPr>
          <w:rFonts w:ascii="Times New Roman" w:hAnsi="Times New Roman" w:cs="Times New Roman"/>
          <w:sz w:val="24"/>
          <w:szCs w:val="24"/>
        </w:rPr>
        <w:t>Submitted for presentation at the annual meeting of the American Society for Nutrition in June 2022.</w:t>
      </w:r>
    </w:p>
    <w:p w14:paraId="44D5399E" w14:textId="77777777" w:rsidR="003E1E1B" w:rsidRPr="009A5604" w:rsidRDefault="003E1E1B" w:rsidP="0029613E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E97C67F" w14:textId="7EE9A2D9" w:rsidR="0029613E" w:rsidRPr="009A5604" w:rsidRDefault="0029613E" w:rsidP="0029613E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5604">
        <w:rPr>
          <w:rFonts w:ascii="Times New Roman" w:hAnsi="Times New Roman" w:cs="Times New Roman"/>
          <w:color w:val="000000"/>
          <w:sz w:val="24"/>
          <w:szCs w:val="24"/>
        </w:rPr>
        <w:t xml:space="preserve">*Brantley C, </w:t>
      </w:r>
      <w:proofErr w:type="spellStart"/>
      <w:r w:rsidRPr="009A5604">
        <w:rPr>
          <w:rFonts w:ascii="Times New Roman" w:hAnsi="Times New Roman" w:cs="Times New Roman"/>
          <w:color w:val="000000"/>
          <w:sz w:val="24"/>
          <w:szCs w:val="24"/>
        </w:rPr>
        <w:t>Knol</w:t>
      </w:r>
      <w:proofErr w:type="spellEnd"/>
      <w:r w:rsidRPr="009A5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310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9A5604">
        <w:rPr>
          <w:rFonts w:ascii="Times New Roman" w:hAnsi="Times New Roman" w:cs="Times New Roman"/>
          <w:color w:val="000000"/>
          <w:sz w:val="24"/>
          <w:szCs w:val="24"/>
        </w:rPr>
        <w:t xml:space="preserve">L, </w:t>
      </w:r>
      <w:r w:rsidRPr="004D1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Douglas JW</w:t>
      </w:r>
      <w:r w:rsidRPr="009A5604">
        <w:rPr>
          <w:rFonts w:ascii="Times New Roman" w:hAnsi="Times New Roman" w:cs="Times New Roman"/>
          <w:color w:val="000000"/>
          <w:sz w:val="24"/>
          <w:szCs w:val="24"/>
        </w:rPr>
        <w:t>, Hernandez-</w:t>
      </w:r>
      <w:proofErr w:type="spellStart"/>
      <w:r w:rsidRPr="009A5604">
        <w:rPr>
          <w:rFonts w:ascii="Times New Roman" w:hAnsi="Times New Roman" w:cs="Times New Roman"/>
          <w:color w:val="000000"/>
          <w:sz w:val="24"/>
          <w:szCs w:val="24"/>
        </w:rPr>
        <w:t>Reif</w:t>
      </w:r>
      <w:proofErr w:type="spellEnd"/>
      <w:r w:rsidRPr="009A5604">
        <w:rPr>
          <w:rFonts w:ascii="Times New Roman" w:hAnsi="Times New Roman" w:cs="Times New Roman"/>
          <w:color w:val="000000"/>
          <w:sz w:val="24"/>
          <w:szCs w:val="24"/>
        </w:rPr>
        <w:t xml:space="preserve"> M, Lawrence JC, Wind SA. </w:t>
      </w:r>
      <w:r w:rsidRPr="009A56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Feeding Stressors and Available Resources for Parents of Children with Down Syndrome: A Qualitative Analysis. </w:t>
      </w:r>
      <w:r w:rsidR="009A5604" w:rsidRPr="009A5604">
        <w:rPr>
          <w:rFonts w:ascii="Times New Roman" w:hAnsi="Times New Roman" w:cs="Times New Roman"/>
          <w:color w:val="000000"/>
          <w:sz w:val="24"/>
          <w:szCs w:val="24"/>
        </w:rPr>
        <w:t xml:space="preserve">Accepted for presentation at the </w:t>
      </w:r>
      <w:r w:rsidRPr="009A5604">
        <w:rPr>
          <w:rFonts w:ascii="Times New Roman" w:hAnsi="Times New Roman" w:cs="Times New Roman"/>
          <w:color w:val="000000"/>
          <w:sz w:val="24"/>
          <w:szCs w:val="24"/>
        </w:rPr>
        <w:t>South Carolina Academy of Nutrition and Dietetics</w:t>
      </w:r>
      <w:r w:rsidR="009A5604" w:rsidRPr="009A56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5604">
        <w:rPr>
          <w:rFonts w:ascii="Times New Roman" w:hAnsi="Times New Roman" w:cs="Times New Roman"/>
          <w:color w:val="000000"/>
          <w:sz w:val="24"/>
          <w:szCs w:val="24"/>
        </w:rPr>
        <w:t>April 2022</w:t>
      </w:r>
      <w:r w:rsidR="009A5604" w:rsidRPr="009A56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13DC06" w14:textId="77777777" w:rsidR="004D1238" w:rsidRDefault="004D1238" w:rsidP="004D1238">
      <w:pPr>
        <w:pStyle w:val="output1a"/>
        <w:ind w:left="630" w:hanging="630"/>
        <w:rPr>
          <w:rFonts w:ascii="Times New Roman" w:hAnsi="Times New Roman" w:cs="Times New Roman"/>
          <w:sz w:val="24"/>
          <w:szCs w:val="24"/>
        </w:rPr>
      </w:pPr>
    </w:p>
    <w:p w14:paraId="38CE4434" w14:textId="4EA383D2" w:rsidR="004D1238" w:rsidRPr="004D1238" w:rsidRDefault="00637BD3" w:rsidP="004D1238">
      <w:pPr>
        <w:pStyle w:val="output1a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4D1238" w:rsidRPr="009A5604">
        <w:rPr>
          <w:rFonts w:ascii="Times New Roman" w:hAnsi="Times New Roman" w:cs="Times New Roman"/>
          <w:sz w:val="24"/>
          <w:szCs w:val="24"/>
        </w:rPr>
        <w:t>Thaitrong</w:t>
      </w:r>
      <w:proofErr w:type="spellEnd"/>
      <w:r w:rsidR="004D1238" w:rsidRPr="009A5604">
        <w:rPr>
          <w:rFonts w:ascii="Times New Roman" w:hAnsi="Times New Roman" w:cs="Times New Roman"/>
          <w:sz w:val="24"/>
          <w:szCs w:val="24"/>
        </w:rPr>
        <w:t xml:space="preserve"> P, </w:t>
      </w:r>
      <w:r w:rsidR="004D1238" w:rsidRPr="009A5604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="004D1238" w:rsidRPr="009A56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1238" w:rsidRPr="009A5604">
        <w:rPr>
          <w:rFonts w:ascii="Times New Roman" w:hAnsi="Times New Roman" w:cs="Times New Roman"/>
          <w:sz w:val="24"/>
          <w:szCs w:val="24"/>
        </w:rPr>
        <w:t>Mumbower</w:t>
      </w:r>
      <w:proofErr w:type="spellEnd"/>
      <w:r w:rsidR="004D1238" w:rsidRPr="009A5604">
        <w:rPr>
          <w:rFonts w:ascii="Times New Roman" w:hAnsi="Times New Roman" w:cs="Times New Roman"/>
          <w:sz w:val="24"/>
          <w:szCs w:val="24"/>
        </w:rPr>
        <w:t xml:space="preserve"> RM</w:t>
      </w:r>
      <w:r w:rsidR="004D1238">
        <w:rPr>
          <w:rFonts w:ascii="Times New Roman" w:hAnsi="Times New Roman" w:cs="Times New Roman"/>
          <w:sz w:val="24"/>
          <w:szCs w:val="24"/>
        </w:rPr>
        <w:t xml:space="preserve">. </w:t>
      </w:r>
      <w:r w:rsidR="004D1238" w:rsidRPr="004D1238">
        <w:rPr>
          <w:rFonts w:ascii="Times New Roman" w:hAnsi="Times New Roman" w:cs="Times New Roman"/>
          <w:i/>
          <w:iCs/>
          <w:sz w:val="24"/>
          <w:szCs w:val="24"/>
        </w:rPr>
        <w:t>Coping Strategies among Caregivers of Community-Dwelling Traumatic Brain Injury Survivors</w:t>
      </w:r>
      <w:r w:rsidR="004D123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D1238">
        <w:rPr>
          <w:rFonts w:ascii="Times New Roman" w:hAnsi="Times New Roman" w:cs="Times New Roman"/>
          <w:sz w:val="24"/>
          <w:szCs w:val="24"/>
        </w:rPr>
        <w:t>Accepted for presentation at the Behavioral Health Conference at The University of Alabama, April 2022.</w:t>
      </w:r>
    </w:p>
    <w:p w14:paraId="47AB5943" w14:textId="5AB10E0A" w:rsidR="005062AE" w:rsidRDefault="005062AE" w:rsidP="005062AE">
      <w:pPr>
        <w:pStyle w:val="output1a"/>
        <w:ind w:left="630" w:hanging="630"/>
        <w:rPr>
          <w:rFonts w:ascii="Times New Roman" w:hAnsi="Times New Roman" w:cs="Times New Roman"/>
          <w:sz w:val="24"/>
          <w:szCs w:val="24"/>
        </w:rPr>
      </w:pPr>
    </w:p>
    <w:p w14:paraId="557487D3" w14:textId="7204FACF" w:rsidR="004D1238" w:rsidRPr="004D1238" w:rsidRDefault="00637BD3" w:rsidP="005062AE">
      <w:pPr>
        <w:pStyle w:val="output1a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4D1238" w:rsidRPr="009A5604">
        <w:rPr>
          <w:rFonts w:ascii="Times New Roman" w:hAnsi="Times New Roman" w:cs="Times New Roman"/>
          <w:sz w:val="24"/>
          <w:szCs w:val="24"/>
        </w:rPr>
        <w:t>Thaitrong</w:t>
      </w:r>
      <w:proofErr w:type="spellEnd"/>
      <w:r w:rsidR="004D1238" w:rsidRPr="009A5604">
        <w:rPr>
          <w:rFonts w:ascii="Times New Roman" w:hAnsi="Times New Roman" w:cs="Times New Roman"/>
          <w:sz w:val="24"/>
          <w:szCs w:val="24"/>
        </w:rPr>
        <w:t xml:space="preserve"> P, </w:t>
      </w:r>
      <w:r w:rsidR="004D1238" w:rsidRPr="009A5604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="004D1238" w:rsidRPr="009A56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1238" w:rsidRPr="009A5604">
        <w:rPr>
          <w:rFonts w:ascii="Times New Roman" w:hAnsi="Times New Roman" w:cs="Times New Roman"/>
          <w:sz w:val="24"/>
          <w:szCs w:val="24"/>
        </w:rPr>
        <w:t>Mumbower</w:t>
      </w:r>
      <w:proofErr w:type="spellEnd"/>
      <w:r w:rsidR="004D1238" w:rsidRPr="009A5604">
        <w:rPr>
          <w:rFonts w:ascii="Times New Roman" w:hAnsi="Times New Roman" w:cs="Times New Roman"/>
          <w:sz w:val="24"/>
          <w:szCs w:val="24"/>
        </w:rPr>
        <w:t xml:space="preserve"> RM</w:t>
      </w:r>
      <w:r w:rsidR="004D1238">
        <w:rPr>
          <w:rFonts w:ascii="Times New Roman" w:hAnsi="Times New Roman" w:cs="Times New Roman"/>
          <w:sz w:val="24"/>
          <w:szCs w:val="24"/>
        </w:rPr>
        <w:t xml:space="preserve">. </w:t>
      </w:r>
      <w:r w:rsidR="004D1238" w:rsidRPr="004D1238">
        <w:rPr>
          <w:rFonts w:ascii="Times New Roman" w:hAnsi="Times New Roman" w:cs="Times New Roman"/>
          <w:i/>
          <w:iCs/>
          <w:sz w:val="24"/>
          <w:szCs w:val="24"/>
        </w:rPr>
        <w:t>Mental Health Challenges among Community-Dwelling Traumatic Brain Injury Survivors: Perspectives from Caregivers</w:t>
      </w:r>
      <w:r w:rsidR="004D123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D1238">
        <w:rPr>
          <w:rFonts w:ascii="Times New Roman" w:hAnsi="Times New Roman" w:cs="Times New Roman"/>
          <w:sz w:val="24"/>
          <w:szCs w:val="24"/>
        </w:rPr>
        <w:t>Accepted for presentation at the Behavioral Health Conference at The University of Alabama, April 2022.</w:t>
      </w:r>
    </w:p>
    <w:p w14:paraId="04AB84FB" w14:textId="1A0F0E47" w:rsidR="005062AE" w:rsidRPr="009A5604" w:rsidRDefault="005062AE" w:rsidP="005062AE">
      <w:pPr>
        <w:pStyle w:val="output1a"/>
        <w:ind w:left="630" w:hanging="630"/>
        <w:rPr>
          <w:rFonts w:ascii="Times New Roman" w:hAnsi="Times New Roman" w:cs="Times New Roman"/>
          <w:sz w:val="24"/>
          <w:szCs w:val="24"/>
        </w:rPr>
      </w:pPr>
      <w:r w:rsidRPr="009A5604">
        <w:rPr>
          <w:rFonts w:ascii="Times New Roman" w:hAnsi="Times New Roman" w:cs="Times New Roman"/>
          <w:sz w:val="24"/>
          <w:szCs w:val="24"/>
        </w:rPr>
        <w:lastRenderedPageBreak/>
        <w:t>*</w:t>
      </w:r>
      <w:proofErr w:type="spellStart"/>
      <w:r w:rsidRPr="009A5604">
        <w:rPr>
          <w:rFonts w:ascii="Times New Roman" w:hAnsi="Times New Roman" w:cs="Times New Roman"/>
          <w:sz w:val="24"/>
          <w:szCs w:val="24"/>
        </w:rPr>
        <w:t>Thaitrong</w:t>
      </w:r>
      <w:proofErr w:type="spellEnd"/>
      <w:r w:rsidRPr="009A5604">
        <w:rPr>
          <w:rFonts w:ascii="Times New Roman" w:hAnsi="Times New Roman" w:cs="Times New Roman"/>
          <w:sz w:val="24"/>
          <w:szCs w:val="24"/>
        </w:rPr>
        <w:t xml:space="preserve"> P, </w:t>
      </w:r>
      <w:r w:rsidRPr="009A5604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9A56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604">
        <w:rPr>
          <w:rFonts w:ascii="Times New Roman" w:hAnsi="Times New Roman" w:cs="Times New Roman"/>
          <w:sz w:val="24"/>
          <w:szCs w:val="24"/>
        </w:rPr>
        <w:t>Mumbower</w:t>
      </w:r>
      <w:proofErr w:type="spellEnd"/>
      <w:r w:rsidRPr="009A5604">
        <w:rPr>
          <w:rFonts w:ascii="Times New Roman" w:hAnsi="Times New Roman" w:cs="Times New Roman"/>
          <w:sz w:val="24"/>
          <w:szCs w:val="24"/>
        </w:rPr>
        <w:t xml:space="preserve"> RM. </w:t>
      </w:r>
      <w:r w:rsidRPr="009A5604">
        <w:rPr>
          <w:rFonts w:ascii="Times New Roman" w:hAnsi="Times New Roman" w:cs="Times New Roman"/>
          <w:i/>
          <w:iCs/>
          <w:sz w:val="24"/>
          <w:szCs w:val="24"/>
        </w:rPr>
        <w:t>Food-Related Resources Available to Community-Dwelling Traumatic Brain Injury Survivors and their Caregivers: A Focus Group Study</w:t>
      </w:r>
      <w:r w:rsidRPr="009A5604">
        <w:rPr>
          <w:rFonts w:ascii="Times New Roman" w:hAnsi="Times New Roman" w:cs="Times New Roman"/>
          <w:sz w:val="24"/>
          <w:szCs w:val="24"/>
        </w:rPr>
        <w:t>. Accepted for presentation at the Rural Health Conference at The University of Alabama</w:t>
      </w:r>
      <w:r w:rsidR="00637BD3">
        <w:rPr>
          <w:rFonts w:ascii="Times New Roman" w:hAnsi="Times New Roman" w:cs="Times New Roman"/>
          <w:sz w:val="24"/>
          <w:szCs w:val="24"/>
        </w:rPr>
        <w:t>, April</w:t>
      </w:r>
      <w:r w:rsidRPr="009A5604"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43193E24" w14:textId="77777777" w:rsidR="005062AE" w:rsidRPr="006C23C6" w:rsidRDefault="005062AE" w:rsidP="005062AE"/>
    <w:p w14:paraId="1228BCED" w14:textId="4886088E" w:rsidR="005062AE" w:rsidRDefault="005062AE" w:rsidP="005062AE">
      <w:pPr>
        <w:pStyle w:val="output1a"/>
        <w:ind w:left="720" w:hanging="720"/>
        <w:rPr>
          <w:highlight w:val="yellow"/>
        </w:rPr>
      </w:pPr>
      <w:r w:rsidRPr="006C23C6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6C23C6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6C23C6">
        <w:rPr>
          <w:rFonts w:ascii="Times New Roman" w:hAnsi="Times New Roman" w:cs="Times New Roman"/>
          <w:sz w:val="24"/>
          <w:szCs w:val="24"/>
        </w:rPr>
        <w:t>Thaitrong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3C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Mumbower</w:t>
      </w:r>
      <w:proofErr w:type="spellEnd"/>
      <w:r w:rsidRPr="006C23C6">
        <w:rPr>
          <w:rFonts w:ascii="Times New Roman" w:hAnsi="Times New Roman" w:cs="Times New Roman"/>
          <w:sz w:val="24"/>
          <w:szCs w:val="24"/>
        </w:rPr>
        <w:t xml:space="preserve"> RM. </w:t>
      </w:r>
      <w:r w:rsidRPr="006C23C6">
        <w:rPr>
          <w:rFonts w:ascii="Times New Roman" w:hAnsi="Times New Roman" w:cs="Times New Roman"/>
          <w:i/>
          <w:iCs/>
          <w:sz w:val="24"/>
          <w:szCs w:val="24"/>
        </w:rPr>
        <w:t>Nutrition-Related Challenges and Needs of Community-Dwelling Survivors of Traumatic Brain Injury: A Focus Group Study of the Perspectives of Caregivers</w:t>
      </w:r>
      <w:r w:rsidRPr="006C23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Accepted for presentation at the Rural Health Conference at The University of Alabama </w:t>
      </w:r>
      <w:r w:rsidR="00F44F2E">
        <w:rPr>
          <w:rFonts w:ascii="Times New Roman" w:hAnsi="Times New Roman" w:cs="Times New Roman"/>
          <w:sz w:val="24"/>
          <w:szCs w:val="24"/>
        </w:rPr>
        <w:t>in Ap</w:t>
      </w:r>
      <w:r>
        <w:rPr>
          <w:rFonts w:ascii="Times New Roman" w:hAnsi="Times New Roman" w:cs="Times New Roman"/>
          <w:sz w:val="24"/>
          <w:szCs w:val="24"/>
        </w:rPr>
        <w:t>ril 2022.</w:t>
      </w:r>
    </w:p>
    <w:p w14:paraId="55725A4C" w14:textId="735D86C3" w:rsidR="0029613E" w:rsidRDefault="006C23C6" w:rsidP="00924A8B">
      <w:pPr>
        <w:spacing w:before="100" w:beforeAutospacing="1" w:after="100" w:afterAutospacing="1"/>
        <w:ind w:left="720" w:hanging="720"/>
        <w:rPr>
          <w:rFonts w:ascii="Calibri" w:hAnsi="Calibri" w:cs="Calibri"/>
          <w:color w:val="000000"/>
        </w:rPr>
      </w:pPr>
      <w:r w:rsidRPr="00924A8B">
        <w:t>*</w:t>
      </w:r>
      <w:r w:rsidR="0029613E" w:rsidRPr="00924A8B">
        <w:rPr>
          <w:color w:val="000000"/>
        </w:rPr>
        <w:t xml:space="preserve">Brantley C, </w:t>
      </w:r>
      <w:proofErr w:type="spellStart"/>
      <w:r w:rsidR="0029613E" w:rsidRPr="00924A8B">
        <w:rPr>
          <w:color w:val="000000"/>
        </w:rPr>
        <w:t>Knol</w:t>
      </w:r>
      <w:proofErr w:type="spellEnd"/>
      <w:r w:rsidR="0029613E" w:rsidRPr="00924A8B">
        <w:rPr>
          <w:color w:val="000000"/>
        </w:rPr>
        <w:t xml:space="preserve"> LL, </w:t>
      </w:r>
      <w:r w:rsidR="0029613E" w:rsidRPr="00F44F2E">
        <w:rPr>
          <w:b/>
          <w:bCs/>
          <w:color w:val="000000"/>
        </w:rPr>
        <w:t>Douglas JW</w:t>
      </w:r>
      <w:r w:rsidR="0029613E" w:rsidRPr="00924A8B">
        <w:rPr>
          <w:color w:val="000000"/>
        </w:rPr>
        <w:t>, Hernandez-</w:t>
      </w:r>
      <w:proofErr w:type="spellStart"/>
      <w:r w:rsidR="0029613E" w:rsidRPr="00924A8B">
        <w:rPr>
          <w:color w:val="000000"/>
        </w:rPr>
        <w:t>Reif</w:t>
      </w:r>
      <w:proofErr w:type="spellEnd"/>
      <w:r w:rsidR="0029613E" w:rsidRPr="00924A8B">
        <w:rPr>
          <w:color w:val="000000"/>
        </w:rPr>
        <w:t xml:space="preserve"> M, Lawrence JC, Wind SA. </w:t>
      </w:r>
      <w:r w:rsidR="0029613E" w:rsidRPr="00F44F2E">
        <w:rPr>
          <w:i/>
          <w:iCs/>
          <w:color w:val="000000"/>
        </w:rPr>
        <w:t>Feeding Stressors and Available Resources for Parents of Children with Down Syndrome: A Qualitative Analysis</w:t>
      </w:r>
      <w:r w:rsidR="0029613E" w:rsidRPr="00924A8B">
        <w:rPr>
          <w:color w:val="000000"/>
        </w:rPr>
        <w:t xml:space="preserve">. </w:t>
      </w:r>
      <w:r w:rsidR="00F44F2E">
        <w:rPr>
          <w:color w:val="000000"/>
        </w:rPr>
        <w:t xml:space="preserve">Presented at the annual meeting of the </w:t>
      </w:r>
      <w:r w:rsidR="0029613E" w:rsidRPr="00924A8B">
        <w:rPr>
          <w:color w:val="000000"/>
        </w:rPr>
        <w:t>Alabama Dietetic Association, March 2022</w:t>
      </w:r>
      <w:r w:rsidR="00F44F2E">
        <w:rPr>
          <w:color w:val="000000"/>
        </w:rPr>
        <w:t>.</w:t>
      </w:r>
    </w:p>
    <w:p w14:paraId="3C9C257C" w14:textId="0544C7AA" w:rsidR="00BA60E8" w:rsidRDefault="00BA60E8" w:rsidP="00BA60E8">
      <w:pPr>
        <w:ind w:left="630" w:hanging="630"/>
        <w:rPr>
          <w:color w:val="000000" w:themeColor="text1"/>
        </w:rPr>
      </w:pPr>
      <w:r>
        <w:rPr>
          <w:color w:val="000000" w:themeColor="text1"/>
        </w:rPr>
        <w:t>*</w:t>
      </w:r>
      <w:r w:rsidRPr="00BA60E8">
        <w:rPr>
          <w:color w:val="000000" w:themeColor="text1"/>
        </w:rPr>
        <w:t xml:space="preserve">Ferguson CC, Jung SE, Lawrence JW, </w:t>
      </w:r>
      <w:r w:rsidRPr="00BA60E8">
        <w:rPr>
          <w:b/>
          <w:bCs/>
          <w:color w:val="000000" w:themeColor="text1"/>
        </w:rPr>
        <w:t>Douglas JW</w:t>
      </w:r>
      <w:r w:rsidRPr="00BA60E8">
        <w:rPr>
          <w:color w:val="000000" w:themeColor="text1"/>
        </w:rPr>
        <w:t xml:space="preserve">, Bui C, Ellis AC. </w:t>
      </w:r>
      <w:r w:rsidRPr="00BA60E8">
        <w:rPr>
          <w:i/>
          <w:iCs/>
          <w:color w:val="000000" w:themeColor="text1"/>
        </w:rPr>
        <w:t xml:space="preserve">A </w:t>
      </w:r>
      <w:r w:rsidR="002A3108" w:rsidRPr="002A3108">
        <w:rPr>
          <w:i/>
          <w:iCs/>
          <w:color w:val="000000" w:themeColor="text1"/>
        </w:rPr>
        <w:t>Q</w:t>
      </w:r>
      <w:r w:rsidRPr="00BA60E8">
        <w:rPr>
          <w:i/>
          <w:iCs/>
          <w:color w:val="000000" w:themeColor="text1"/>
        </w:rPr>
        <w:t xml:space="preserve">ualitative </w:t>
      </w:r>
      <w:r w:rsidR="002A3108" w:rsidRPr="002A3108">
        <w:rPr>
          <w:i/>
          <w:iCs/>
          <w:color w:val="000000" w:themeColor="text1"/>
        </w:rPr>
        <w:t>A</w:t>
      </w:r>
      <w:r w:rsidRPr="00BA60E8">
        <w:rPr>
          <w:i/>
          <w:iCs/>
          <w:color w:val="000000" w:themeColor="text1"/>
        </w:rPr>
        <w:t xml:space="preserve">nalysis of </w:t>
      </w:r>
      <w:r w:rsidR="002A3108" w:rsidRPr="002A3108">
        <w:rPr>
          <w:i/>
          <w:iCs/>
          <w:color w:val="000000" w:themeColor="text1"/>
        </w:rPr>
        <w:t>D</w:t>
      </w:r>
      <w:r w:rsidRPr="00BA60E8">
        <w:rPr>
          <w:i/>
          <w:iCs/>
          <w:color w:val="000000" w:themeColor="text1"/>
        </w:rPr>
        <w:t xml:space="preserve">ietary </w:t>
      </w:r>
      <w:r w:rsidR="002A3108" w:rsidRPr="002A3108">
        <w:rPr>
          <w:i/>
          <w:iCs/>
          <w:color w:val="000000" w:themeColor="text1"/>
        </w:rPr>
        <w:t>P</w:t>
      </w:r>
      <w:r w:rsidRPr="00BA60E8">
        <w:rPr>
          <w:i/>
          <w:iCs/>
          <w:color w:val="000000" w:themeColor="text1"/>
        </w:rPr>
        <w:t xml:space="preserve">ractices and </w:t>
      </w:r>
      <w:r w:rsidR="002A3108" w:rsidRPr="002A3108">
        <w:rPr>
          <w:i/>
          <w:iCs/>
          <w:color w:val="000000" w:themeColor="text1"/>
        </w:rPr>
        <w:t>M</w:t>
      </w:r>
      <w:r w:rsidRPr="00BA60E8">
        <w:rPr>
          <w:i/>
          <w:iCs/>
          <w:color w:val="000000" w:themeColor="text1"/>
        </w:rPr>
        <w:t xml:space="preserve">otivators among </w:t>
      </w:r>
      <w:r w:rsidR="002A3108" w:rsidRPr="002A3108">
        <w:rPr>
          <w:i/>
          <w:iCs/>
          <w:color w:val="000000" w:themeColor="text1"/>
        </w:rPr>
        <w:t>O</w:t>
      </w:r>
      <w:r w:rsidRPr="00BA60E8">
        <w:rPr>
          <w:i/>
          <w:iCs/>
          <w:color w:val="000000" w:themeColor="text1"/>
        </w:rPr>
        <w:t xml:space="preserve">lder </w:t>
      </w:r>
      <w:r w:rsidR="002A3108" w:rsidRPr="002A3108">
        <w:rPr>
          <w:i/>
          <w:iCs/>
          <w:color w:val="000000" w:themeColor="text1"/>
        </w:rPr>
        <w:t>A</w:t>
      </w:r>
      <w:r w:rsidRPr="00BA60E8">
        <w:rPr>
          <w:i/>
          <w:iCs/>
          <w:color w:val="000000" w:themeColor="text1"/>
        </w:rPr>
        <w:t xml:space="preserve">dults </w:t>
      </w:r>
      <w:r w:rsidR="002A3108" w:rsidRPr="002A3108">
        <w:rPr>
          <w:i/>
          <w:iCs/>
          <w:color w:val="000000" w:themeColor="text1"/>
        </w:rPr>
        <w:t>L</w:t>
      </w:r>
      <w:r w:rsidRPr="00BA60E8">
        <w:rPr>
          <w:i/>
          <w:iCs/>
          <w:color w:val="000000" w:themeColor="text1"/>
        </w:rPr>
        <w:t xml:space="preserve">iving with Parkinson </w:t>
      </w:r>
      <w:r w:rsidR="002A3108" w:rsidRPr="002A3108">
        <w:rPr>
          <w:i/>
          <w:iCs/>
          <w:color w:val="000000" w:themeColor="text1"/>
        </w:rPr>
        <w:t>D</w:t>
      </w:r>
      <w:r w:rsidRPr="00BA60E8">
        <w:rPr>
          <w:i/>
          <w:iCs/>
          <w:color w:val="000000" w:themeColor="text1"/>
        </w:rPr>
        <w:t>isease</w:t>
      </w:r>
      <w:r w:rsidRPr="00BA60E8">
        <w:rPr>
          <w:color w:val="000000" w:themeColor="text1"/>
        </w:rPr>
        <w:t>. </w:t>
      </w:r>
      <w:r w:rsidR="002A3108">
        <w:rPr>
          <w:color w:val="000000" w:themeColor="text1"/>
        </w:rPr>
        <w:t>P</w:t>
      </w:r>
      <w:r w:rsidRPr="00BA60E8">
        <w:rPr>
          <w:color w:val="000000" w:themeColor="text1"/>
        </w:rPr>
        <w:t>resent</w:t>
      </w:r>
      <w:r w:rsidR="002A3108">
        <w:rPr>
          <w:color w:val="000000" w:themeColor="text1"/>
        </w:rPr>
        <w:t>ed</w:t>
      </w:r>
      <w:r w:rsidRPr="00BA60E8">
        <w:rPr>
          <w:color w:val="000000" w:themeColor="text1"/>
        </w:rPr>
        <w:t xml:space="preserve"> at the Gerontological Society of American Annual Scientific Meeting, </w:t>
      </w:r>
      <w:r w:rsidR="002A3108">
        <w:rPr>
          <w:color w:val="000000" w:themeColor="text1"/>
        </w:rPr>
        <w:t xml:space="preserve">November </w:t>
      </w:r>
      <w:r w:rsidRPr="00BA60E8">
        <w:rPr>
          <w:color w:val="000000" w:themeColor="text1"/>
        </w:rPr>
        <w:t>2021.</w:t>
      </w:r>
    </w:p>
    <w:p w14:paraId="3AAC8559" w14:textId="77777777" w:rsidR="002A3108" w:rsidRPr="00BA60E8" w:rsidRDefault="002A3108" w:rsidP="00BA60E8">
      <w:pPr>
        <w:ind w:left="630" w:hanging="630"/>
        <w:rPr>
          <w:color w:val="000000" w:themeColor="text1"/>
        </w:rPr>
      </w:pPr>
    </w:p>
    <w:p w14:paraId="150FBA36" w14:textId="07A00323" w:rsidR="006C23C6" w:rsidRPr="006C23C6" w:rsidRDefault="0029613E" w:rsidP="006C23C6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6C23C6" w:rsidRPr="006C23C6">
        <w:rPr>
          <w:rFonts w:ascii="Times New Roman" w:hAnsi="Times New Roman" w:cs="Times New Roman"/>
          <w:sz w:val="24"/>
          <w:szCs w:val="24"/>
        </w:rPr>
        <w:t>Thaitrong</w:t>
      </w:r>
      <w:proofErr w:type="spellEnd"/>
      <w:r w:rsidR="006C23C6" w:rsidRPr="006C23C6">
        <w:rPr>
          <w:rFonts w:ascii="Times New Roman" w:hAnsi="Times New Roman" w:cs="Times New Roman"/>
          <w:sz w:val="24"/>
          <w:szCs w:val="24"/>
        </w:rPr>
        <w:t xml:space="preserve"> P, </w:t>
      </w:r>
      <w:r w:rsidR="006C23C6" w:rsidRPr="006C23C6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="006C23C6" w:rsidRPr="006C23C6">
        <w:rPr>
          <w:rFonts w:ascii="Times New Roman" w:hAnsi="Times New Roman" w:cs="Times New Roman"/>
          <w:sz w:val="24"/>
          <w:szCs w:val="24"/>
        </w:rPr>
        <w:t xml:space="preserve">, Crowe-White K. </w:t>
      </w:r>
      <w:r w:rsidR="006C23C6" w:rsidRPr="006C23C6">
        <w:rPr>
          <w:rFonts w:ascii="Times New Roman" w:hAnsi="Times New Roman" w:cs="Times New Roman"/>
          <w:i/>
          <w:iCs/>
          <w:sz w:val="24"/>
          <w:szCs w:val="24"/>
        </w:rPr>
        <w:t xml:space="preserve">Mealtime Support by Long-Term Care </w:t>
      </w:r>
      <w:proofErr w:type="gramStart"/>
      <w:r w:rsidR="006C23C6" w:rsidRPr="006C23C6">
        <w:rPr>
          <w:rFonts w:ascii="Times New Roman" w:hAnsi="Times New Roman" w:cs="Times New Roman"/>
          <w:i/>
          <w:iCs/>
          <w:sz w:val="24"/>
          <w:szCs w:val="24"/>
        </w:rPr>
        <w:t>Staff</w:t>
      </w:r>
      <w:proofErr w:type="gramEnd"/>
      <w:r w:rsidR="006C23C6" w:rsidRPr="006C23C6">
        <w:rPr>
          <w:rFonts w:ascii="Times New Roman" w:hAnsi="Times New Roman" w:cs="Times New Roman"/>
          <w:i/>
          <w:iCs/>
          <w:sz w:val="24"/>
          <w:szCs w:val="24"/>
        </w:rPr>
        <w:t xml:space="preserve"> and Impact on Meal Intake and Behaviors Among Adults with Dementia: A Systematic Review</w:t>
      </w:r>
      <w:r w:rsidR="006C23C6" w:rsidRPr="006C23C6">
        <w:rPr>
          <w:rFonts w:ascii="Times New Roman" w:hAnsi="Times New Roman" w:cs="Times New Roman"/>
          <w:sz w:val="24"/>
          <w:szCs w:val="24"/>
        </w:rPr>
        <w:t>.</w:t>
      </w:r>
      <w:r w:rsidR="006C23C6">
        <w:rPr>
          <w:rFonts w:ascii="Times New Roman" w:hAnsi="Times New Roman" w:cs="Times New Roman"/>
          <w:sz w:val="24"/>
          <w:szCs w:val="24"/>
        </w:rPr>
        <w:t xml:space="preserve"> </w:t>
      </w:r>
      <w:r w:rsidR="008575DE">
        <w:rPr>
          <w:rFonts w:ascii="Times New Roman" w:hAnsi="Times New Roman" w:cs="Times New Roman"/>
          <w:sz w:val="24"/>
          <w:szCs w:val="24"/>
        </w:rPr>
        <w:t>P</w:t>
      </w:r>
      <w:r w:rsidR="006C23C6">
        <w:rPr>
          <w:rFonts w:ascii="Times New Roman" w:hAnsi="Times New Roman" w:cs="Times New Roman"/>
          <w:sz w:val="24"/>
          <w:szCs w:val="24"/>
        </w:rPr>
        <w:t>resent</w:t>
      </w:r>
      <w:r w:rsidR="008575DE">
        <w:rPr>
          <w:rFonts w:ascii="Times New Roman" w:hAnsi="Times New Roman" w:cs="Times New Roman"/>
          <w:sz w:val="24"/>
          <w:szCs w:val="24"/>
        </w:rPr>
        <w:t xml:space="preserve">ed </w:t>
      </w:r>
      <w:r w:rsidR="006C23C6">
        <w:rPr>
          <w:rFonts w:ascii="Times New Roman" w:hAnsi="Times New Roman" w:cs="Times New Roman"/>
          <w:sz w:val="24"/>
          <w:szCs w:val="24"/>
        </w:rPr>
        <w:t>at the Food and Nutrition Conference and Expo, October 2021.</w:t>
      </w:r>
    </w:p>
    <w:p w14:paraId="176764D0" w14:textId="77777777" w:rsidR="006C23C6" w:rsidRPr="006C23C6" w:rsidRDefault="006C23C6" w:rsidP="006C23C6"/>
    <w:p w14:paraId="74934611" w14:textId="3C2C5788" w:rsidR="006C23C6" w:rsidRPr="006C23C6" w:rsidRDefault="006C23C6" w:rsidP="006C23C6">
      <w:pPr>
        <w:pStyle w:val="output1a"/>
        <w:ind w:left="630" w:hanging="630"/>
        <w:rPr>
          <w:rFonts w:ascii="Times New Roman" w:hAnsi="Times New Roman" w:cs="Times New Roman"/>
          <w:sz w:val="24"/>
          <w:szCs w:val="24"/>
        </w:rPr>
      </w:pPr>
      <w:r w:rsidRPr="006C23C6">
        <w:rPr>
          <w:rFonts w:ascii="Times New Roman" w:hAnsi="Times New Roman" w:cs="Times New Roman"/>
          <w:sz w:val="24"/>
          <w:szCs w:val="24"/>
        </w:rPr>
        <w:t xml:space="preserve">*Thaitrong P, </w:t>
      </w:r>
      <w:r>
        <w:rPr>
          <w:rFonts w:ascii="Times New Roman" w:hAnsi="Times New Roman" w:cs="Times New Roman"/>
          <w:b/>
          <w:bCs/>
          <w:sz w:val="24"/>
          <w:szCs w:val="24"/>
        </w:rPr>
        <w:t>Douglas</w:t>
      </w:r>
      <w:r w:rsidRPr="006C23C6">
        <w:rPr>
          <w:rFonts w:ascii="Times New Roman" w:hAnsi="Times New Roman" w:cs="Times New Roman"/>
          <w:b/>
          <w:bCs/>
          <w:sz w:val="24"/>
          <w:szCs w:val="24"/>
        </w:rPr>
        <w:t xml:space="preserve"> JW</w:t>
      </w:r>
      <w:r w:rsidRPr="006C23C6">
        <w:rPr>
          <w:rFonts w:ascii="Times New Roman" w:hAnsi="Times New Roman" w:cs="Times New Roman"/>
          <w:sz w:val="24"/>
          <w:szCs w:val="24"/>
        </w:rPr>
        <w:t xml:space="preserve">, Mumbower RM. </w:t>
      </w:r>
      <w:r w:rsidRPr="006C23C6">
        <w:rPr>
          <w:rFonts w:ascii="Times New Roman" w:hAnsi="Times New Roman" w:cs="Times New Roman"/>
          <w:i/>
          <w:iCs/>
          <w:sz w:val="24"/>
          <w:szCs w:val="24"/>
        </w:rPr>
        <w:t>Food-Related Resources Available to Community-Dwelling Traumatic Brain Injury Survivors and their Caregivers: A Focus Group Study</w:t>
      </w:r>
      <w:r w:rsidRPr="006C23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5DE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 xml:space="preserve"> at the Food and Nutrition Conference and Expo, October 2021.</w:t>
      </w:r>
    </w:p>
    <w:p w14:paraId="50F3F775" w14:textId="77777777" w:rsidR="006C23C6" w:rsidRPr="006C23C6" w:rsidRDefault="006C23C6" w:rsidP="006C23C6"/>
    <w:p w14:paraId="4E97A4A7" w14:textId="31F1E0F6" w:rsidR="005028C5" w:rsidRDefault="006C23C6" w:rsidP="009B433A">
      <w:pPr>
        <w:pStyle w:val="output1a"/>
        <w:ind w:left="720" w:hanging="720"/>
      </w:pPr>
      <w:r w:rsidRPr="006C23C6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6C23C6">
        <w:rPr>
          <w:rFonts w:ascii="Times New Roman" w:hAnsi="Times New Roman" w:cs="Times New Roman"/>
          <w:sz w:val="24"/>
          <w:szCs w:val="24"/>
        </w:rPr>
        <w:t>, *Thaitrong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3C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, Mumbower</w:t>
      </w:r>
      <w:r w:rsidRPr="006C23C6">
        <w:rPr>
          <w:rFonts w:ascii="Times New Roman" w:hAnsi="Times New Roman" w:cs="Times New Roman"/>
          <w:sz w:val="24"/>
          <w:szCs w:val="24"/>
        </w:rPr>
        <w:t xml:space="preserve"> RM. </w:t>
      </w:r>
      <w:r w:rsidRPr="006C23C6">
        <w:rPr>
          <w:rFonts w:ascii="Times New Roman" w:hAnsi="Times New Roman" w:cs="Times New Roman"/>
          <w:i/>
          <w:iCs/>
          <w:sz w:val="24"/>
          <w:szCs w:val="24"/>
        </w:rPr>
        <w:t>Nutrition-Related Challenges and Needs of Community-Dwelling Survivors of Traumatic Brain Injury: A Focus Group Study of the Perspectives of Caregivers</w:t>
      </w:r>
      <w:r w:rsidRPr="006C23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5D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resent</w:t>
      </w:r>
      <w:r w:rsidR="008575D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at the Food and Nutrition Conference and Expo, October 2021.</w:t>
      </w:r>
    </w:p>
    <w:p w14:paraId="1F938AE1" w14:textId="77777777" w:rsidR="005028C5" w:rsidRDefault="005028C5" w:rsidP="009B433A">
      <w:pPr>
        <w:pStyle w:val="output1a"/>
        <w:ind w:left="720" w:hanging="720"/>
      </w:pPr>
    </w:p>
    <w:p w14:paraId="0CA57D26" w14:textId="3A406FA9" w:rsidR="009B433A" w:rsidRDefault="009B433A" w:rsidP="009B433A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>
        <w:t>*</w:t>
      </w:r>
      <w:proofErr w:type="spellStart"/>
      <w:r w:rsidRPr="009B433A">
        <w:rPr>
          <w:rFonts w:ascii="Times New Roman" w:hAnsi="Times New Roman" w:cs="Times New Roman"/>
          <w:sz w:val="24"/>
          <w:szCs w:val="24"/>
        </w:rPr>
        <w:t>A</w:t>
      </w:r>
      <w:r w:rsidR="00637BD3">
        <w:rPr>
          <w:rFonts w:ascii="Times New Roman" w:hAnsi="Times New Roman" w:cs="Times New Roman"/>
          <w:sz w:val="24"/>
          <w:szCs w:val="24"/>
        </w:rPr>
        <w:t>d</w:t>
      </w:r>
      <w:r w:rsidRPr="009B433A">
        <w:rPr>
          <w:rFonts w:ascii="Times New Roman" w:hAnsi="Times New Roman" w:cs="Times New Roman"/>
          <w:sz w:val="24"/>
          <w:szCs w:val="24"/>
        </w:rPr>
        <w:t>ewumi</w:t>
      </w:r>
      <w:proofErr w:type="spellEnd"/>
      <w:r w:rsidRPr="009B433A">
        <w:rPr>
          <w:rFonts w:ascii="Times New Roman" w:hAnsi="Times New Roman" w:cs="Times New Roman"/>
          <w:sz w:val="24"/>
          <w:szCs w:val="24"/>
        </w:rPr>
        <w:t xml:space="preserve"> OE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33A">
        <w:rPr>
          <w:rFonts w:ascii="Times New Roman" w:hAnsi="Times New Roman" w:cs="Times New Roman"/>
          <w:sz w:val="24"/>
          <w:szCs w:val="24"/>
        </w:rPr>
        <w:t>Knol</w:t>
      </w:r>
      <w:proofErr w:type="spellEnd"/>
      <w:r w:rsidRPr="009B433A">
        <w:rPr>
          <w:rFonts w:ascii="Times New Roman" w:hAnsi="Times New Roman" w:cs="Times New Roman"/>
          <w:sz w:val="24"/>
          <w:szCs w:val="24"/>
        </w:rPr>
        <w:t xml:space="preserve"> 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433A">
        <w:rPr>
          <w:rFonts w:ascii="Times New Roman" w:hAnsi="Times New Roman" w:cs="Times New Roman"/>
          <w:sz w:val="24"/>
          <w:szCs w:val="24"/>
        </w:rPr>
        <w:t xml:space="preserve"> </w:t>
      </w:r>
      <w:r w:rsidRPr="009B433A">
        <w:rPr>
          <w:rFonts w:ascii="Times New Roman" w:hAnsi="Times New Roman" w:cs="Times New Roman"/>
          <w:b/>
          <w:bCs/>
          <w:sz w:val="24"/>
          <w:szCs w:val="24"/>
        </w:rPr>
        <w:t>Douglas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33A">
        <w:rPr>
          <w:rFonts w:ascii="Times New Roman" w:hAnsi="Times New Roman" w:cs="Times New Roman"/>
          <w:b/>
          <w:bCs/>
          <w:sz w:val="24"/>
          <w:szCs w:val="24"/>
        </w:rPr>
        <w:t>JW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433A">
        <w:rPr>
          <w:rFonts w:ascii="Times New Roman" w:hAnsi="Times New Roman" w:cs="Times New Roman"/>
          <w:sz w:val="24"/>
          <w:szCs w:val="24"/>
        </w:rPr>
        <w:t xml:space="preserve"> </w:t>
      </w:r>
      <w:r w:rsidRPr="009B433A">
        <w:rPr>
          <w:rFonts w:ascii="Times New Roman" w:hAnsi="Times New Roman" w:cs="Times New Roman"/>
          <w:i/>
          <w:iCs/>
          <w:sz w:val="24"/>
          <w:szCs w:val="24"/>
        </w:rPr>
        <w:t xml:space="preserve">Relationship between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9B433A">
        <w:rPr>
          <w:rFonts w:ascii="Times New Roman" w:hAnsi="Times New Roman" w:cs="Times New Roman"/>
          <w:i/>
          <w:iCs/>
          <w:sz w:val="24"/>
          <w:szCs w:val="24"/>
        </w:rPr>
        <w:t xml:space="preserve">indful or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B433A">
        <w:rPr>
          <w:rFonts w:ascii="Times New Roman" w:hAnsi="Times New Roman" w:cs="Times New Roman"/>
          <w:i/>
          <w:iCs/>
          <w:sz w:val="24"/>
          <w:szCs w:val="24"/>
        </w:rPr>
        <w:t xml:space="preserve">ntuitive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B433A">
        <w:rPr>
          <w:rFonts w:ascii="Times New Roman" w:hAnsi="Times New Roman" w:cs="Times New Roman"/>
          <w:i/>
          <w:iCs/>
          <w:sz w:val="24"/>
          <w:szCs w:val="24"/>
        </w:rPr>
        <w:t>ating and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G</w:t>
      </w:r>
      <w:r w:rsidRPr="009B433A">
        <w:rPr>
          <w:rFonts w:ascii="Times New Roman" w:hAnsi="Times New Roman" w:cs="Times New Roman"/>
          <w:i/>
          <w:iCs/>
          <w:sz w:val="24"/>
          <w:szCs w:val="24"/>
        </w:rPr>
        <w:t xml:space="preserve">estational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9B433A">
        <w:rPr>
          <w:rFonts w:ascii="Times New Roman" w:hAnsi="Times New Roman" w:cs="Times New Roman"/>
          <w:i/>
          <w:iCs/>
          <w:sz w:val="24"/>
          <w:szCs w:val="24"/>
        </w:rPr>
        <w:t xml:space="preserve">eight 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9B433A">
        <w:rPr>
          <w:rFonts w:ascii="Times New Roman" w:hAnsi="Times New Roman" w:cs="Times New Roman"/>
          <w:i/>
          <w:iCs/>
          <w:sz w:val="24"/>
          <w:szCs w:val="24"/>
        </w:rPr>
        <w:t xml:space="preserve">ain: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B43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9B433A">
        <w:rPr>
          <w:rFonts w:ascii="Times New Roman" w:hAnsi="Times New Roman" w:cs="Times New Roman"/>
          <w:i/>
          <w:iCs/>
          <w:sz w:val="24"/>
          <w:szCs w:val="24"/>
        </w:rPr>
        <w:t xml:space="preserve">ystematic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9B433A">
        <w:rPr>
          <w:rFonts w:ascii="Times New Roman" w:hAnsi="Times New Roman" w:cs="Times New Roman"/>
          <w:i/>
          <w:iCs/>
          <w:sz w:val="24"/>
          <w:szCs w:val="24"/>
        </w:rPr>
        <w:t>eview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B4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Presented at the </w:t>
      </w:r>
      <w:r w:rsidRPr="009B433A">
        <w:rPr>
          <w:rFonts w:ascii="Times New Roman" w:hAnsi="Times New Roman" w:cs="Times New Roman"/>
          <w:sz w:val="24"/>
          <w:szCs w:val="24"/>
        </w:rPr>
        <w:t>American Society for Nutrition</w:t>
      </w:r>
      <w:r>
        <w:rPr>
          <w:rFonts w:ascii="Times New Roman" w:hAnsi="Times New Roman" w:cs="Times New Roman"/>
          <w:sz w:val="24"/>
          <w:szCs w:val="24"/>
        </w:rPr>
        <w:t xml:space="preserve"> – Nutrition 2021 Conference, J</w:t>
      </w:r>
      <w:r w:rsidRPr="009B433A">
        <w:rPr>
          <w:rFonts w:ascii="Times New Roman" w:hAnsi="Times New Roman" w:cs="Times New Roman"/>
          <w:sz w:val="24"/>
          <w:szCs w:val="24"/>
        </w:rPr>
        <w:t>une 2021.</w:t>
      </w:r>
    </w:p>
    <w:p w14:paraId="4D00D585" w14:textId="77777777" w:rsidR="009B433A" w:rsidRPr="009B433A" w:rsidRDefault="009B433A" w:rsidP="009B433A">
      <w:pPr>
        <w:pStyle w:val="output1a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2736431" w14:textId="60AAEC21" w:rsidR="00DA3239" w:rsidRPr="00DA3239" w:rsidRDefault="00DA3239" w:rsidP="00DA3239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DA3239">
        <w:rPr>
          <w:rFonts w:ascii="Times New Roman" w:hAnsi="Times New Roman" w:cs="Times New Roman"/>
          <w:sz w:val="24"/>
          <w:szCs w:val="24"/>
        </w:rPr>
        <w:t>DiNatale</w:t>
      </w:r>
      <w:proofErr w:type="spellEnd"/>
      <w:r w:rsidRPr="00DA3239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3239">
        <w:rPr>
          <w:rFonts w:ascii="Times New Roman" w:hAnsi="Times New Roman" w:cs="Times New Roman"/>
          <w:sz w:val="24"/>
          <w:szCs w:val="24"/>
        </w:rPr>
        <w:t xml:space="preserve"> Crowe-White 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3239">
        <w:rPr>
          <w:rFonts w:ascii="Times New Roman" w:hAnsi="Times New Roman" w:cs="Times New Roman"/>
          <w:sz w:val="24"/>
          <w:szCs w:val="24"/>
        </w:rPr>
        <w:t xml:space="preserve"> Ellis AC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3239">
        <w:rPr>
          <w:rFonts w:ascii="Times New Roman" w:hAnsi="Times New Roman" w:cs="Times New Roman"/>
          <w:sz w:val="24"/>
          <w:szCs w:val="24"/>
        </w:rPr>
        <w:t xml:space="preserve"> </w:t>
      </w:r>
      <w:r w:rsidRPr="00DA3239">
        <w:rPr>
          <w:rFonts w:ascii="Times New Roman" w:hAnsi="Times New Roman" w:cs="Times New Roman"/>
          <w:b/>
          <w:bCs/>
          <w:sz w:val="24"/>
          <w:szCs w:val="24"/>
        </w:rPr>
        <w:t>Douglas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239">
        <w:rPr>
          <w:rFonts w:ascii="Times New Roman" w:hAnsi="Times New Roman" w:cs="Times New Roman"/>
          <w:b/>
          <w:bCs/>
          <w:sz w:val="24"/>
          <w:szCs w:val="24"/>
        </w:rPr>
        <w:t>JW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A3239">
        <w:rPr>
          <w:rFonts w:ascii="Times New Roman" w:hAnsi="Times New Roman" w:cs="Times New Roman"/>
          <w:sz w:val="24"/>
          <w:szCs w:val="24"/>
        </w:rPr>
        <w:t xml:space="preserve"> McDonough I</w:t>
      </w:r>
      <w:r>
        <w:rPr>
          <w:rFonts w:ascii="Times New Roman" w:hAnsi="Times New Roman" w:cs="Times New Roman"/>
          <w:sz w:val="24"/>
          <w:szCs w:val="24"/>
        </w:rPr>
        <w:t xml:space="preserve">M,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DA3239">
        <w:rPr>
          <w:rFonts w:ascii="Times New Roman" w:hAnsi="Times New Roman" w:cs="Times New Roman"/>
          <w:sz w:val="24"/>
          <w:szCs w:val="24"/>
        </w:rPr>
        <w:t>affe</w:t>
      </w:r>
      <w:proofErr w:type="spellEnd"/>
      <w:r w:rsidRPr="00DA3239">
        <w:rPr>
          <w:rFonts w:ascii="Times New Roman" w:hAnsi="Times New Roman" w:cs="Times New Roman"/>
          <w:sz w:val="24"/>
          <w:szCs w:val="24"/>
        </w:rPr>
        <w:t xml:space="preserve">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239">
        <w:rPr>
          <w:rFonts w:ascii="Times New Roman" w:hAnsi="Times New Roman" w:cs="Times New Roman"/>
          <w:i/>
          <w:iCs/>
          <w:sz w:val="24"/>
          <w:szCs w:val="24"/>
        </w:rPr>
        <w:t>Association of Drug Burden Index with Measures of Cognitive Function among Older Adult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A3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Presented at the </w:t>
      </w:r>
      <w:r w:rsidRPr="00DA3239">
        <w:rPr>
          <w:rFonts w:ascii="Times New Roman" w:hAnsi="Times New Roman" w:cs="Times New Roman"/>
          <w:sz w:val="24"/>
          <w:szCs w:val="24"/>
        </w:rPr>
        <w:t>American Society for Nutrition - Nutrition 2021 Conference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3239">
        <w:rPr>
          <w:rFonts w:ascii="Times New Roman" w:hAnsi="Times New Roman" w:cs="Times New Roman"/>
          <w:sz w:val="24"/>
          <w:szCs w:val="24"/>
        </w:rPr>
        <w:t xml:space="preserve"> June 2021.</w:t>
      </w:r>
    </w:p>
    <w:p w14:paraId="6FD778F9" w14:textId="77777777" w:rsidR="00DA3239" w:rsidRPr="00DA3239" w:rsidRDefault="00DA3239" w:rsidP="00DA3239">
      <w:pPr>
        <w:ind w:left="720" w:hanging="720"/>
      </w:pPr>
    </w:p>
    <w:p w14:paraId="3848EC1B" w14:textId="6B5D3ADC" w:rsidR="00DA3239" w:rsidRPr="00DA3239" w:rsidRDefault="00DA3239" w:rsidP="00DA3239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A3239">
        <w:rPr>
          <w:rFonts w:ascii="Times New Roman" w:hAnsi="Times New Roman" w:cs="Times New Roman"/>
          <w:sz w:val="24"/>
          <w:szCs w:val="24"/>
        </w:rPr>
        <w:t>*Brantley 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3239">
        <w:rPr>
          <w:rFonts w:ascii="Times New Roman" w:hAnsi="Times New Roman" w:cs="Times New Roman"/>
          <w:sz w:val="24"/>
          <w:szCs w:val="24"/>
        </w:rPr>
        <w:t xml:space="preserve"> Knol 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3239">
        <w:rPr>
          <w:rFonts w:ascii="Times New Roman" w:hAnsi="Times New Roman" w:cs="Times New Roman"/>
          <w:sz w:val="24"/>
          <w:szCs w:val="24"/>
        </w:rPr>
        <w:t xml:space="preserve"> </w:t>
      </w:r>
      <w:r w:rsidRPr="00DA3239">
        <w:rPr>
          <w:rFonts w:ascii="Times New Roman" w:hAnsi="Times New Roman" w:cs="Times New Roman"/>
          <w:b/>
          <w:bCs/>
          <w:sz w:val="24"/>
          <w:szCs w:val="24"/>
        </w:rPr>
        <w:t>Douglas JW.</w:t>
      </w:r>
      <w:r w:rsidRPr="00DA3239">
        <w:rPr>
          <w:rFonts w:ascii="Times New Roman" w:hAnsi="Times New Roman" w:cs="Times New Roman"/>
          <w:sz w:val="24"/>
          <w:szCs w:val="24"/>
        </w:rPr>
        <w:t xml:space="preserve"> </w:t>
      </w:r>
      <w:r w:rsidRPr="00DA3239">
        <w:rPr>
          <w:rFonts w:ascii="Times New Roman" w:hAnsi="Times New Roman" w:cs="Times New Roman"/>
          <w:i/>
          <w:iCs/>
          <w:sz w:val="24"/>
          <w:szCs w:val="24"/>
        </w:rPr>
        <w:t>Parental mindful eating practices and child emotional eating: A systematic review of the literature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A3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Presented at the </w:t>
      </w:r>
      <w:r w:rsidRPr="00DA3239">
        <w:rPr>
          <w:rFonts w:ascii="Times New Roman" w:hAnsi="Times New Roman" w:cs="Times New Roman"/>
          <w:sz w:val="24"/>
          <w:szCs w:val="24"/>
        </w:rPr>
        <w:t>American Society for Nutrition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A3239">
        <w:rPr>
          <w:rFonts w:ascii="Times New Roman" w:hAnsi="Times New Roman" w:cs="Times New Roman"/>
          <w:sz w:val="24"/>
          <w:szCs w:val="24"/>
        </w:rPr>
        <w:t xml:space="preserve"> Nutrition 2021</w:t>
      </w:r>
      <w:r w:rsidR="00B35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Conference,</w:t>
      </w:r>
      <w:r w:rsidRPr="00DA3239">
        <w:rPr>
          <w:rFonts w:ascii="Times New Roman" w:hAnsi="Times New Roman" w:cs="Times New Roman"/>
          <w:sz w:val="24"/>
          <w:szCs w:val="24"/>
        </w:rPr>
        <w:t xml:space="preserve"> June 2021.</w:t>
      </w:r>
    </w:p>
    <w:p w14:paraId="72BFCC88" w14:textId="77777777" w:rsidR="00DA3239" w:rsidRDefault="00DA3239" w:rsidP="00116AA5">
      <w:pPr>
        <w:ind w:left="720" w:hanging="720"/>
        <w:rPr>
          <w:rFonts w:cstheme="minorHAnsi"/>
          <w:b/>
        </w:rPr>
      </w:pPr>
    </w:p>
    <w:p w14:paraId="5FC405EC" w14:textId="469C0AF5" w:rsidR="00CB0026" w:rsidRPr="00116AA5" w:rsidRDefault="003974AB" w:rsidP="00116AA5">
      <w:pPr>
        <w:ind w:left="720" w:hanging="720"/>
        <w:rPr>
          <w:rFonts w:cstheme="minorHAnsi"/>
          <w:bCs/>
          <w:i/>
          <w:iCs/>
        </w:rPr>
      </w:pPr>
      <w:r>
        <w:rPr>
          <w:rFonts w:cstheme="minorHAnsi"/>
          <w:b/>
        </w:rPr>
        <w:lastRenderedPageBreak/>
        <w:t>Douglas JW</w:t>
      </w:r>
      <w:r w:rsidRPr="003974AB">
        <w:rPr>
          <w:rFonts w:cstheme="minorHAnsi"/>
          <w:bCs/>
        </w:rPr>
        <w:t>, Crowe-White</w:t>
      </w:r>
      <w:r>
        <w:rPr>
          <w:rFonts w:cstheme="minorHAnsi"/>
          <w:bCs/>
        </w:rPr>
        <w:t xml:space="preserve"> KM</w:t>
      </w:r>
      <w:r w:rsidRPr="003974AB">
        <w:rPr>
          <w:rFonts w:cstheme="minorHAnsi"/>
          <w:bCs/>
        </w:rPr>
        <w:t>, Ellis</w:t>
      </w:r>
      <w:r>
        <w:rPr>
          <w:rFonts w:cstheme="minorHAnsi"/>
          <w:bCs/>
        </w:rPr>
        <w:t xml:space="preserve"> AC</w:t>
      </w:r>
      <w:r w:rsidRPr="003974AB">
        <w:rPr>
          <w:rFonts w:cstheme="minorHAnsi"/>
          <w:bCs/>
        </w:rPr>
        <w:t>, Bui</w:t>
      </w:r>
      <w:r>
        <w:rPr>
          <w:rFonts w:cstheme="minorHAnsi"/>
          <w:bCs/>
        </w:rPr>
        <w:t xml:space="preserve"> C</w:t>
      </w:r>
      <w:r w:rsidRPr="003974AB">
        <w:rPr>
          <w:rFonts w:cstheme="minorHAnsi"/>
          <w:bCs/>
        </w:rPr>
        <w:t>,</w:t>
      </w:r>
      <w:r>
        <w:rPr>
          <w:rFonts w:cstheme="minorHAnsi"/>
          <w:bCs/>
        </w:rPr>
        <w:t xml:space="preserve"> </w:t>
      </w:r>
      <w:proofErr w:type="spellStart"/>
      <w:r w:rsidRPr="003974AB">
        <w:rPr>
          <w:rFonts w:cstheme="minorHAnsi"/>
          <w:bCs/>
        </w:rPr>
        <w:t>Voruganti</w:t>
      </w:r>
      <w:proofErr w:type="spellEnd"/>
      <w:r>
        <w:rPr>
          <w:rFonts w:cstheme="minorHAnsi"/>
          <w:bCs/>
        </w:rPr>
        <w:t xml:space="preserve"> S</w:t>
      </w:r>
      <w:r w:rsidRPr="003974AB">
        <w:rPr>
          <w:rFonts w:cstheme="minorHAnsi"/>
          <w:bCs/>
        </w:rPr>
        <w:t xml:space="preserve">, </w:t>
      </w:r>
      <w:proofErr w:type="spellStart"/>
      <w:r w:rsidRPr="003974AB">
        <w:rPr>
          <w:rFonts w:cstheme="minorHAnsi"/>
          <w:bCs/>
        </w:rPr>
        <w:t>Yaffe</w:t>
      </w:r>
      <w:proofErr w:type="spellEnd"/>
      <w:r>
        <w:rPr>
          <w:rFonts w:cstheme="minorHAnsi"/>
          <w:bCs/>
        </w:rPr>
        <w:t xml:space="preserve"> K. </w:t>
      </w:r>
      <w:r w:rsidRPr="003974AB">
        <w:rPr>
          <w:rFonts w:cstheme="minorHAnsi"/>
          <w:bCs/>
          <w:i/>
          <w:iCs/>
        </w:rPr>
        <w:t>Change in Body Mass Index is Associated with Change in Cognition in Older Adults.</w:t>
      </w:r>
      <w:r>
        <w:rPr>
          <w:rFonts w:cstheme="minorHAnsi"/>
          <w:bCs/>
          <w:i/>
          <w:iCs/>
        </w:rPr>
        <w:t xml:space="preserve"> </w:t>
      </w:r>
      <w:r w:rsidR="00DA3239">
        <w:rPr>
          <w:rFonts w:cstheme="minorHAnsi"/>
          <w:bCs/>
        </w:rPr>
        <w:t>P</w:t>
      </w:r>
      <w:r w:rsidR="00116AA5">
        <w:rPr>
          <w:rFonts w:cstheme="minorHAnsi"/>
          <w:bCs/>
        </w:rPr>
        <w:t>resent</w:t>
      </w:r>
      <w:r w:rsidR="00DA3239">
        <w:rPr>
          <w:rFonts w:cstheme="minorHAnsi"/>
          <w:bCs/>
        </w:rPr>
        <w:t>ed</w:t>
      </w:r>
      <w:r>
        <w:rPr>
          <w:rFonts w:cstheme="minorHAnsi"/>
          <w:bCs/>
        </w:rPr>
        <w:t xml:space="preserve"> </w:t>
      </w:r>
      <w:r w:rsidR="00116AA5">
        <w:rPr>
          <w:rFonts w:cstheme="minorHAnsi"/>
          <w:bCs/>
        </w:rPr>
        <w:t>at the</w:t>
      </w:r>
      <w:r>
        <w:rPr>
          <w:rFonts w:cstheme="minorHAnsi"/>
          <w:bCs/>
        </w:rPr>
        <w:t xml:space="preserve"> annual conference of the Gerontological Society of America, </w:t>
      </w:r>
      <w:r w:rsidR="00116AA5">
        <w:rPr>
          <w:rFonts w:cstheme="minorHAnsi"/>
          <w:bCs/>
        </w:rPr>
        <w:t>Nove</w:t>
      </w:r>
      <w:r>
        <w:rPr>
          <w:rFonts w:cstheme="minorHAnsi"/>
          <w:bCs/>
        </w:rPr>
        <w:t>mber 2020.</w:t>
      </w:r>
    </w:p>
    <w:p w14:paraId="4C940595" w14:textId="77777777" w:rsidR="00CB0026" w:rsidRDefault="00CB0026" w:rsidP="00CB0026">
      <w:pPr>
        <w:pStyle w:val="output1a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71525" w14:textId="2DA260F9" w:rsidR="00CB0026" w:rsidRDefault="00CB0026" w:rsidP="003974AB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0026">
        <w:rPr>
          <w:rFonts w:ascii="Times New Roman" w:hAnsi="Times New Roman" w:cs="Times New Roman"/>
          <w:b/>
          <w:bCs/>
          <w:sz w:val="24"/>
          <w:szCs w:val="24"/>
        </w:rPr>
        <w:t xml:space="preserve">Douglas </w:t>
      </w:r>
      <w:r w:rsidR="003974AB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CB002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CB0026">
        <w:rPr>
          <w:rFonts w:ascii="Times New Roman" w:hAnsi="Times New Roman" w:cs="Times New Roman"/>
          <w:sz w:val="24"/>
          <w:szCs w:val="24"/>
        </w:rPr>
        <w:t xml:space="preserve">, *Ferguson CC, Nolan B. </w:t>
      </w:r>
      <w:r w:rsidRPr="00CB0026">
        <w:rPr>
          <w:rFonts w:ascii="Times New Roman" w:hAnsi="Times New Roman" w:cs="Times New Roman"/>
          <w:i/>
          <w:iCs/>
          <w:sz w:val="24"/>
          <w:szCs w:val="24"/>
        </w:rPr>
        <w:t>Developing a Dementia Care Training Curriculum for Registered Dietitians</w:t>
      </w:r>
      <w:r w:rsidRPr="00CB0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239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 xml:space="preserve"> at the annual meeting of the Gerontological Society of America, November 2020.</w:t>
      </w:r>
    </w:p>
    <w:p w14:paraId="69C29547" w14:textId="77777777" w:rsidR="00116AA5" w:rsidRDefault="00116AA5" w:rsidP="003974AB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063EF3" w14:textId="6312D66B" w:rsidR="00DA3239" w:rsidRDefault="00DA3239" w:rsidP="00DA3239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0026">
        <w:rPr>
          <w:rFonts w:ascii="Times New Roman" w:hAnsi="Times New Roman" w:cs="Times New Roman"/>
          <w:sz w:val="24"/>
          <w:szCs w:val="24"/>
        </w:rPr>
        <w:t xml:space="preserve">*Ferguson CC, </w:t>
      </w:r>
      <w:r w:rsidRPr="00CB0026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CB0026">
        <w:rPr>
          <w:rFonts w:ascii="Times New Roman" w:hAnsi="Times New Roman" w:cs="Times New Roman"/>
          <w:sz w:val="24"/>
          <w:szCs w:val="24"/>
        </w:rPr>
        <w:t xml:space="preserve">, Nolan B. </w:t>
      </w:r>
      <w:r w:rsidRPr="00CB0026">
        <w:rPr>
          <w:rFonts w:ascii="Times New Roman" w:hAnsi="Times New Roman" w:cs="Times New Roman"/>
          <w:i/>
          <w:iCs/>
          <w:sz w:val="24"/>
          <w:szCs w:val="24"/>
        </w:rPr>
        <w:t>The Feasibility and Acceptability of Training Dietitians to Hand Feed People Living with Dementia</w:t>
      </w:r>
      <w:r w:rsidRPr="00CB0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Presented at the annual </w:t>
      </w:r>
      <w:r w:rsidRPr="003974AB">
        <w:rPr>
          <w:rFonts w:ascii="Times New Roman" w:hAnsi="Times New Roman" w:cs="Times New Roman"/>
          <w:sz w:val="24"/>
          <w:szCs w:val="24"/>
        </w:rPr>
        <w:t>meeting of the Gerontological Society of America, November 2020.</w:t>
      </w:r>
    </w:p>
    <w:p w14:paraId="4999341F" w14:textId="77777777" w:rsidR="00DA3239" w:rsidRPr="003974AB" w:rsidRDefault="00DA3239" w:rsidP="00DA3239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ABEC0A" w14:textId="55086BC7" w:rsidR="00116AA5" w:rsidRPr="00CB0026" w:rsidRDefault="00116AA5" w:rsidP="00116AA5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0026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CB0026">
        <w:rPr>
          <w:rFonts w:ascii="Times New Roman" w:hAnsi="Times New Roman" w:cs="Times New Roman"/>
          <w:sz w:val="24"/>
          <w:szCs w:val="24"/>
        </w:rPr>
        <w:t>, *Ferguson C</w:t>
      </w:r>
      <w:r w:rsidR="00637BD3">
        <w:rPr>
          <w:rFonts w:ascii="Times New Roman" w:hAnsi="Times New Roman" w:cs="Times New Roman"/>
          <w:sz w:val="24"/>
          <w:szCs w:val="24"/>
        </w:rPr>
        <w:t>C</w:t>
      </w:r>
      <w:r w:rsidRPr="00CB0026">
        <w:rPr>
          <w:rFonts w:ascii="Times New Roman" w:hAnsi="Times New Roman" w:cs="Times New Roman"/>
          <w:sz w:val="24"/>
          <w:szCs w:val="24"/>
        </w:rPr>
        <w:t xml:space="preserve">, Nolan B. </w:t>
      </w:r>
      <w:r w:rsidRPr="00CB0026">
        <w:rPr>
          <w:rFonts w:ascii="Times New Roman" w:hAnsi="Times New Roman" w:cs="Times New Roman"/>
          <w:i/>
          <w:iCs/>
          <w:sz w:val="24"/>
          <w:szCs w:val="24"/>
        </w:rPr>
        <w:t>The Content and Adequacy of Dementia Care Training for Registered Dietitians: A Focus Group Study</w:t>
      </w:r>
      <w:r w:rsidRPr="00CB0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239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esent</w:t>
      </w:r>
      <w:r w:rsidR="00DA3239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at the Food and Nutrition Conference and Expo, October 2020.</w:t>
      </w:r>
    </w:p>
    <w:p w14:paraId="1FCC45BC" w14:textId="77777777" w:rsidR="00116AA5" w:rsidRDefault="00116AA5" w:rsidP="003974AB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2E7311" w14:textId="3F1B92C6" w:rsidR="00116AA5" w:rsidRPr="00CB0026" w:rsidRDefault="00116AA5" w:rsidP="00116AA5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0026">
        <w:rPr>
          <w:rFonts w:ascii="Times New Roman" w:hAnsi="Times New Roman" w:cs="Times New Roman"/>
          <w:sz w:val="24"/>
          <w:szCs w:val="24"/>
        </w:rPr>
        <w:t>*Ferguson C</w:t>
      </w:r>
      <w:r w:rsidR="00637BD3">
        <w:rPr>
          <w:rFonts w:ascii="Times New Roman" w:hAnsi="Times New Roman" w:cs="Times New Roman"/>
          <w:sz w:val="24"/>
          <w:szCs w:val="24"/>
        </w:rPr>
        <w:t>C</w:t>
      </w:r>
      <w:r w:rsidRPr="00CB0026">
        <w:rPr>
          <w:rFonts w:ascii="Times New Roman" w:hAnsi="Times New Roman" w:cs="Times New Roman"/>
          <w:sz w:val="24"/>
          <w:szCs w:val="24"/>
        </w:rPr>
        <w:t xml:space="preserve">, </w:t>
      </w:r>
      <w:r w:rsidRPr="00CB0026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CB0026">
        <w:rPr>
          <w:rFonts w:ascii="Times New Roman" w:hAnsi="Times New Roman" w:cs="Times New Roman"/>
          <w:sz w:val="24"/>
          <w:szCs w:val="24"/>
        </w:rPr>
        <w:t xml:space="preserve">, Nolan B. </w:t>
      </w:r>
      <w:r w:rsidRPr="00CB0026">
        <w:rPr>
          <w:rFonts w:ascii="Times New Roman" w:hAnsi="Times New Roman" w:cs="Times New Roman"/>
          <w:i/>
          <w:iCs/>
          <w:sz w:val="24"/>
          <w:szCs w:val="24"/>
        </w:rPr>
        <w:t>“We’re Better Together”: Registered Dietitians’ Preferences for Continuing Professional Education Opportunities on Providing Nutritional Care to Older Adults with Dementia</w:t>
      </w:r>
      <w:r w:rsidRPr="00CB0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239">
        <w:rPr>
          <w:rFonts w:ascii="Times New Roman" w:hAnsi="Times New Roman" w:cs="Times New Roman"/>
          <w:sz w:val="24"/>
          <w:szCs w:val="24"/>
        </w:rPr>
        <w:t xml:space="preserve">Presented </w:t>
      </w:r>
      <w:r>
        <w:rPr>
          <w:rFonts w:ascii="Times New Roman" w:hAnsi="Times New Roman" w:cs="Times New Roman"/>
          <w:sz w:val="24"/>
          <w:szCs w:val="24"/>
        </w:rPr>
        <w:t>at the Food and Nutrition Conference and Expo, October 2020.</w:t>
      </w:r>
    </w:p>
    <w:p w14:paraId="6046B276" w14:textId="77777777" w:rsidR="003974AB" w:rsidRPr="003974AB" w:rsidRDefault="003974AB" w:rsidP="00CB0026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394464" w14:textId="6CC33FE9" w:rsidR="003974AB" w:rsidRPr="003974AB" w:rsidRDefault="003974AB" w:rsidP="003974AB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974AB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3974AB">
        <w:rPr>
          <w:rFonts w:ascii="Times New Roman" w:hAnsi="Times New Roman" w:cs="Times New Roman"/>
          <w:sz w:val="24"/>
          <w:szCs w:val="24"/>
        </w:rPr>
        <w:t>McGinness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</w:t>
      </w:r>
      <w:r w:rsidRPr="003974AB">
        <w:rPr>
          <w:rFonts w:ascii="Times New Roman" w:hAnsi="Times New Roman" w:cs="Times New Roman"/>
          <w:sz w:val="24"/>
          <w:szCs w:val="24"/>
        </w:rPr>
        <w:t xml:space="preserve"> Ellis AC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74AB">
        <w:rPr>
          <w:rFonts w:ascii="Times New Roman" w:hAnsi="Times New Roman" w:cs="Times New Roman"/>
          <w:sz w:val="24"/>
          <w:szCs w:val="24"/>
        </w:rPr>
        <w:t xml:space="preserve"> Kaylor SK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7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4AB">
        <w:rPr>
          <w:rFonts w:ascii="Times New Roman" w:hAnsi="Times New Roman" w:cs="Times New Roman"/>
          <w:sz w:val="24"/>
          <w:szCs w:val="24"/>
        </w:rPr>
        <w:t>Knol</w:t>
      </w:r>
      <w:proofErr w:type="spellEnd"/>
      <w:r w:rsidRPr="003974AB">
        <w:rPr>
          <w:rFonts w:ascii="Times New Roman" w:hAnsi="Times New Roman" w:cs="Times New Roman"/>
          <w:sz w:val="24"/>
          <w:szCs w:val="24"/>
        </w:rPr>
        <w:t xml:space="preserve"> LL, </w:t>
      </w:r>
      <w:r w:rsidRPr="003974AB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3974AB">
        <w:rPr>
          <w:rFonts w:ascii="Times New Roman" w:hAnsi="Times New Roman" w:cs="Times New Roman"/>
          <w:sz w:val="24"/>
          <w:szCs w:val="24"/>
        </w:rPr>
        <w:t>, Lawrence JC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Weight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oss and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eligious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ffiliation are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ssociated with the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ecision to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nitiate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nteral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utrition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upport in </w:t>
      </w:r>
      <w:r>
        <w:rPr>
          <w:rFonts w:ascii="Times New Roman" w:hAnsi="Times New Roman" w:cs="Times New Roman"/>
          <w:i/>
          <w:iCs/>
          <w:sz w:val="24"/>
          <w:szCs w:val="24"/>
        </w:rPr>
        <w:t>Pat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ients with </w:t>
      </w:r>
      <w:r>
        <w:rPr>
          <w:rFonts w:ascii="Times New Roman" w:hAnsi="Times New Roman" w:cs="Times New Roman"/>
          <w:i/>
          <w:iCs/>
          <w:sz w:val="24"/>
          <w:szCs w:val="24"/>
        </w:rPr>
        <w:t>He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>ad-and-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 xml:space="preserve">eck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3974AB">
        <w:rPr>
          <w:rFonts w:ascii="Times New Roman" w:hAnsi="Times New Roman" w:cs="Times New Roman"/>
          <w:i/>
          <w:iCs/>
          <w:sz w:val="24"/>
          <w:szCs w:val="24"/>
        </w:rPr>
        <w:t>ancer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74AB">
        <w:rPr>
          <w:rFonts w:ascii="Times New Roman" w:hAnsi="Times New Roman" w:cs="Times New Roman"/>
          <w:sz w:val="24"/>
          <w:szCs w:val="24"/>
        </w:rPr>
        <w:t xml:space="preserve"> </w:t>
      </w:r>
      <w:r w:rsidR="00DA3239">
        <w:rPr>
          <w:rFonts w:ascii="Times New Roman" w:hAnsi="Times New Roman" w:cs="Times New Roman"/>
          <w:sz w:val="24"/>
          <w:szCs w:val="24"/>
        </w:rPr>
        <w:t>Accepted for publication</w:t>
      </w:r>
      <w:r>
        <w:rPr>
          <w:rFonts w:ascii="Times New Roman" w:hAnsi="Times New Roman" w:cs="Times New Roman"/>
          <w:sz w:val="24"/>
          <w:szCs w:val="24"/>
        </w:rPr>
        <w:t xml:space="preserve"> at the annual conference of the </w:t>
      </w:r>
      <w:r w:rsidRPr="003974AB">
        <w:rPr>
          <w:rFonts w:ascii="Times New Roman" w:hAnsi="Times New Roman" w:cs="Times New Roman"/>
          <w:sz w:val="24"/>
          <w:szCs w:val="24"/>
        </w:rPr>
        <w:t>American Society for Enteral and Parenteral Nutrition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74AB">
        <w:rPr>
          <w:rFonts w:ascii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3974AB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239">
        <w:rPr>
          <w:rFonts w:ascii="Times New Roman" w:hAnsi="Times New Roman" w:cs="Times New Roman"/>
          <w:sz w:val="24"/>
          <w:szCs w:val="24"/>
        </w:rPr>
        <w:t>(</w:t>
      </w:r>
      <w:r w:rsidR="00B35C89">
        <w:rPr>
          <w:rFonts w:ascii="Times New Roman" w:hAnsi="Times New Roman" w:cs="Times New Roman"/>
          <w:sz w:val="24"/>
          <w:szCs w:val="24"/>
        </w:rPr>
        <w:t>Not presented</w:t>
      </w:r>
      <w:r w:rsidR="00DA3239">
        <w:rPr>
          <w:rFonts w:ascii="Times New Roman" w:hAnsi="Times New Roman" w:cs="Times New Roman"/>
          <w:sz w:val="24"/>
          <w:szCs w:val="24"/>
        </w:rPr>
        <w:t xml:space="preserve"> due to COVID)</w:t>
      </w:r>
    </w:p>
    <w:p w14:paraId="17017CE8" w14:textId="77777777" w:rsidR="00CB0026" w:rsidRPr="00CB0026" w:rsidRDefault="00CB0026" w:rsidP="00CB0026"/>
    <w:p w14:paraId="2F219C2F" w14:textId="321C4C9A" w:rsidR="00B343D9" w:rsidRPr="0091715A" w:rsidRDefault="00B343D9" w:rsidP="00B343D9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43D9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B343D9">
        <w:rPr>
          <w:rFonts w:ascii="Times New Roman" w:hAnsi="Times New Roman" w:cs="Times New Roman"/>
          <w:sz w:val="24"/>
          <w:szCs w:val="24"/>
        </w:rPr>
        <w:t>, Jung SE, Noh</w:t>
      </w:r>
      <w:r w:rsidR="0091715A">
        <w:rPr>
          <w:rFonts w:ascii="Times New Roman" w:hAnsi="Times New Roman" w:cs="Times New Roman"/>
          <w:sz w:val="24"/>
          <w:szCs w:val="24"/>
        </w:rPr>
        <w:t xml:space="preserve"> </w:t>
      </w:r>
      <w:r w:rsidRPr="00B343D9">
        <w:rPr>
          <w:rFonts w:ascii="Times New Roman" w:hAnsi="Times New Roman" w:cs="Times New Roman"/>
          <w:sz w:val="24"/>
          <w:szCs w:val="24"/>
        </w:rPr>
        <w:t>H, Ellis AC</w:t>
      </w:r>
      <w:r w:rsidR="0091715A">
        <w:rPr>
          <w:rFonts w:ascii="Times New Roman" w:hAnsi="Times New Roman" w:cs="Times New Roman"/>
          <w:sz w:val="24"/>
          <w:szCs w:val="24"/>
        </w:rPr>
        <w:t>,</w:t>
      </w:r>
      <w:r w:rsidRPr="00B343D9">
        <w:rPr>
          <w:rFonts w:ascii="Times New Roman" w:hAnsi="Times New Roman" w:cs="Times New Roman"/>
          <w:sz w:val="24"/>
          <w:szCs w:val="24"/>
        </w:rPr>
        <w:t xml:space="preserve"> Ferguson CC. </w:t>
      </w:r>
      <w:r w:rsidR="00B35C89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B343D9">
        <w:rPr>
          <w:rFonts w:ascii="Times New Roman" w:hAnsi="Times New Roman" w:cs="Times New Roman"/>
          <w:i/>
          <w:iCs/>
          <w:sz w:val="24"/>
          <w:szCs w:val="24"/>
        </w:rPr>
        <w:t>CNA Work is Better Learned Hands-On</w:t>
      </w:r>
      <w:r w:rsidR="00B35C89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B343D9">
        <w:rPr>
          <w:rFonts w:ascii="Times New Roman" w:hAnsi="Times New Roman" w:cs="Times New Roman"/>
          <w:i/>
          <w:iCs/>
          <w:sz w:val="24"/>
          <w:szCs w:val="24"/>
        </w:rPr>
        <w:t>: Training Certified Nursing Assistants to Feed Residents with Dementia</w:t>
      </w:r>
      <w:r w:rsidR="0091715A">
        <w:rPr>
          <w:rFonts w:ascii="Times New Roman" w:hAnsi="Times New Roman" w:cs="Times New Roman"/>
          <w:sz w:val="24"/>
          <w:szCs w:val="24"/>
        </w:rPr>
        <w:t>. Presented at the annual conference of the Gerontological Society of America, November 2019.</w:t>
      </w:r>
    </w:p>
    <w:p w14:paraId="377190FD" w14:textId="77777777" w:rsidR="00B343D9" w:rsidRPr="00B343D9" w:rsidRDefault="00B343D9" w:rsidP="00B343D9">
      <w:pPr>
        <w:ind w:left="720" w:hanging="720"/>
      </w:pPr>
    </w:p>
    <w:p w14:paraId="1AD4128E" w14:textId="3C570921" w:rsidR="00B343D9" w:rsidRPr="00B343D9" w:rsidRDefault="00B343D9" w:rsidP="00B343D9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43D9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B343D9">
        <w:rPr>
          <w:rFonts w:ascii="Times New Roman" w:hAnsi="Times New Roman" w:cs="Times New Roman"/>
          <w:sz w:val="24"/>
          <w:szCs w:val="24"/>
        </w:rPr>
        <w:t>, Jung SE, Noh</w:t>
      </w:r>
      <w:r w:rsidR="0091715A">
        <w:rPr>
          <w:rFonts w:ascii="Times New Roman" w:hAnsi="Times New Roman" w:cs="Times New Roman"/>
          <w:sz w:val="24"/>
          <w:szCs w:val="24"/>
        </w:rPr>
        <w:t xml:space="preserve"> H</w:t>
      </w:r>
      <w:r w:rsidRPr="00B343D9">
        <w:rPr>
          <w:rFonts w:ascii="Times New Roman" w:hAnsi="Times New Roman" w:cs="Times New Roman"/>
          <w:sz w:val="24"/>
          <w:szCs w:val="24"/>
        </w:rPr>
        <w:t>, Ellis AC</w:t>
      </w:r>
      <w:r w:rsidR="0091715A">
        <w:rPr>
          <w:rFonts w:ascii="Times New Roman" w:hAnsi="Times New Roman" w:cs="Times New Roman"/>
          <w:sz w:val="24"/>
          <w:szCs w:val="24"/>
        </w:rPr>
        <w:t>,</w:t>
      </w:r>
      <w:r w:rsidRPr="00B343D9">
        <w:rPr>
          <w:rFonts w:ascii="Times New Roman" w:hAnsi="Times New Roman" w:cs="Times New Roman"/>
          <w:sz w:val="24"/>
          <w:szCs w:val="24"/>
        </w:rPr>
        <w:t xml:space="preserve"> Ferguson CC. </w:t>
      </w:r>
      <w:r w:rsidRPr="00B343D9">
        <w:rPr>
          <w:rFonts w:ascii="Times New Roman" w:hAnsi="Times New Roman" w:cs="Times New Roman"/>
          <w:i/>
          <w:iCs/>
          <w:sz w:val="24"/>
          <w:szCs w:val="24"/>
        </w:rPr>
        <w:t>Individual and Interpersonal Influencers of Mealtime Experiences: Perspectives of Nursing Assistants</w:t>
      </w:r>
      <w:r w:rsidR="00AA599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343D9">
        <w:rPr>
          <w:rFonts w:ascii="Times New Roman" w:hAnsi="Times New Roman" w:cs="Times New Roman"/>
          <w:sz w:val="24"/>
          <w:szCs w:val="24"/>
        </w:rPr>
        <w:t xml:space="preserve"> </w:t>
      </w:r>
      <w:r w:rsidR="0091715A">
        <w:rPr>
          <w:rFonts w:ascii="Times New Roman" w:hAnsi="Times New Roman" w:cs="Times New Roman"/>
          <w:sz w:val="24"/>
          <w:szCs w:val="24"/>
        </w:rPr>
        <w:t>Presented at the annual conference of the Gerontological Society of America, November 2019.</w:t>
      </w:r>
    </w:p>
    <w:p w14:paraId="54D8807D" w14:textId="77777777" w:rsidR="00B343D9" w:rsidRPr="00B343D9" w:rsidRDefault="00B343D9" w:rsidP="00B343D9">
      <w:pPr>
        <w:ind w:left="720" w:hanging="720"/>
      </w:pPr>
    </w:p>
    <w:p w14:paraId="10C63060" w14:textId="5BE25F4F" w:rsidR="00B343D9" w:rsidRPr="00B343D9" w:rsidRDefault="00B343D9" w:rsidP="00B343D9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43D9">
        <w:rPr>
          <w:rFonts w:ascii="Times New Roman" w:hAnsi="Times New Roman" w:cs="Times New Roman"/>
          <w:sz w:val="24"/>
          <w:szCs w:val="24"/>
        </w:rPr>
        <w:t>*Ferguson</w:t>
      </w:r>
      <w:r w:rsidR="0091715A">
        <w:rPr>
          <w:rFonts w:ascii="Times New Roman" w:hAnsi="Times New Roman" w:cs="Times New Roman"/>
          <w:sz w:val="24"/>
          <w:szCs w:val="24"/>
        </w:rPr>
        <w:t xml:space="preserve"> </w:t>
      </w:r>
      <w:r w:rsidRPr="00B343D9">
        <w:rPr>
          <w:rFonts w:ascii="Times New Roman" w:hAnsi="Times New Roman" w:cs="Times New Roman"/>
          <w:sz w:val="24"/>
          <w:szCs w:val="24"/>
        </w:rPr>
        <w:t xml:space="preserve">CC, </w:t>
      </w:r>
      <w:r w:rsidRPr="00B343D9">
        <w:rPr>
          <w:rFonts w:ascii="Times New Roman" w:hAnsi="Times New Roman" w:cs="Times New Roman"/>
          <w:b/>
          <w:bCs/>
          <w:sz w:val="24"/>
          <w:szCs w:val="24"/>
        </w:rPr>
        <w:t>Douglas</w:t>
      </w:r>
      <w:r w:rsidR="00917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43D9">
        <w:rPr>
          <w:rFonts w:ascii="Times New Roman" w:hAnsi="Times New Roman" w:cs="Times New Roman"/>
          <w:b/>
          <w:bCs/>
          <w:sz w:val="24"/>
          <w:szCs w:val="24"/>
        </w:rPr>
        <w:t>JW</w:t>
      </w:r>
      <w:r w:rsidRPr="00B343D9">
        <w:rPr>
          <w:rFonts w:ascii="Times New Roman" w:hAnsi="Times New Roman" w:cs="Times New Roman"/>
          <w:sz w:val="24"/>
          <w:szCs w:val="24"/>
        </w:rPr>
        <w:t xml:space="preserve">, Jung SE, Noh H, Ellis AC. </w:t>
      </w:r>
      <w:r w:rsidRPr="00B343D9">
        <w:rPr>
          <w:rFonts w:ascii="Times New Roman" w:hAnsi="Times New Roman" w:cs="Times New Roman"/>
          <w:i/>
          <w:iCs/>
          <w:sz w:val="24"/>
          <w:szCs w:val="24"/>
        </w:rPr>
        <w:t>Nursing Assistants' Opinions on Creating the 'Perfect Dining Experience' for Residents with Dementia</w:t>
      </w:r>
      <w:r w:rsidRPr="00B343D9">
        <w:rPr>
          <w:rFonts w:ascii="Times New Roman" w:hAnsi="Times New Roman" w:cs="Times New Roman"/>
          <w:sz w:val="24"/>
          <w:szCs w:val="24"/>
        </w:rPr>
        <w:t>.</w:t>
      </w:r>
      <w:r w:rsidR="0091715A">
        <w:rPr>
          <w:rFonts w:ascii="Times New Roman" w:hAnsi="Times New Roman" w:cs="Times New Roman"/>
          <w:sz w:val="24"/>
          <w:szCs w:val="24"/>
        </w:rPr>
        <w:t xml:space="preserve"> Presented at the annual conference of the Gerontological Society of America November 2019.</w:t>
      </w:r>
    </w:p>
    <w:p w14:paraId="495D388B" w14:textId="1158D572" w:rsidR="00B343D9" w:rsidRPr="00B343D9" w:rsidRDefault="00B343D9" w:rsidP="00B343D9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43D9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B343D9">
        <w:rPr>
          <w:rFonts w:ascii="Times New Roman" w:hAnsi="Times New Roman" w:cs="Times New Roman"/>
          <w:sz w:val="24"/>
          <w:szCs w:val="24"/>
        </w:rPr>
        <w:t>, Jung SE, Noh H, Ellis AC,</w:t>
      </w:r>
      <w:r w:rsidR="0091715A">
        <w:rPr>
          <w:rFonts w:ascii="Times New Roman" w:hAnsi="Times New Roman" w:cs="Times New Roman"/>
          <w:sz w:val="24"/>
          <w:szCs w:val="24"/>
        </w:rPr>
        <w:t xml:space="preserve"> </w:t>
      </w:r>
      <w:r w:rsidR="00B35C89">
        <w:rPr>
          <w:rFonts w:ascii="Times New Roman" w:hAnsi="Times New Roman" w:cs="Times New Roman"/>
          <w:sz w:val="24"/>
          <w:szCs w:val="24"/>
        </w:rPr>
        <w:t>*</w:t>
      </w:r>
      <w:r w:rsidRPr="00B343D9">
        <w:rPr>
          <w:rFonts w:ascii="Times New Roman" w:hAnsi="Times New Roman" w:cs="Times New Roman"/>
          <w:sz w:val="24"/>
          <w:szCs w:val="24"/>
        </w:rPr>
        <w:t>Ferguson</w:t>
      </w:r>
      <w:r w:rsidR="0091715A">
        <w:rPr>
          <w:rFonts w:ascii="Times New Roman" w:hAnsi="Times New Roman" w:cs="Times New Roman"/>
          <w:sz w:val="24"/>
          <w:szCs w:val="24"/>
        </w:rPr>
        <w:t xml:space="preserve"> </w:t>
      </w:r>
      <w:r w:rsidRPr="00B343D9">
        <w:rPr>
          <w:rFonts w:ascii="Times New Roman" w:hAnsi="Times New Roman" w:cs="Times New Roman"/>
          <w:sz w:val="24"/>
          <w:szCs w:val="24"/>
        </w:rPr>
        <w:t xml:space="preserve">CC. </w:t>
      </w:r>
      <w:r w:rsidRPr="00B343D9">
        <w:rPr>
          <w:rFonts w:ascii="Times New Roman" w:hAnsi="Times New Roman" w:cs="Times New Roman"/>
          <w:i/>
          <w:iCs/>
          <w:sz w:val="24"/>
          <w:szCs w:val="24"/>
        </w:rPr>
        <w:t>Organizational &amp; Policy Factors Influencing Feeding in Residents with Dementia: Nursing Assistants' Experiences</w:t>
      </w:r>
      <w:r w:rsidRPr="00B343D9">
        <w:rPr>
          <w:rFonts w:ascii="Times New Roman" w:hAnsi="Times New Roman" w:cs="Times New Roman"/>
          <w:sz w:val="24"/>
          <w:szCs w:val="24"/>
        </w:rPr>
        <w:t>.</w:t>
      </w:r>
      <w:r w:rsidR="0091715A">
        <w:rPr>
          <w:rFonts w:ascii="Times New Roman" w:hAnsi="Times New Roman" w:cs="Times New Roman"/>
          <w:sz w:val="24"/>
          <w:szCs w:val="24"/>
        </w:rPr>
        <w:t xml:space="preserve"> Presented at the annual conference of the Gerontological Society of America,</w:t>
      </w:r>
      <w:r w:rsidR="00B35C89">
        <w:rPr>
          <w:rFonts w:ascii="Times New Roman" w:hAnsi="Times New Roman" w:cs="Times New Roman"/>
          <w:sz w:val="24"/>
          <w:szCs w:val="24"/>
        </w:rPr>
        <w:t xml:space="preserve"> </w:t>
      </w:r>
      <w:r w:rsidR="0091715A">
        <w:rPr>
          <w:rFonts w:ascii="Times New Roman" w:hAnsi="Times New Roman" w:cs="Times New Roman"/>
          <w:sz w:val="24"/>
          <w:szCs w:val="24"/>
        </w:rPr>
        <w:t>November 2019.</w:t>
      </w:r>
    </w:p>
    <w:p w14:paraId="184F0F41" w14:textId="77777777" w:rsidR="00B343D9" w:rsidRPr="00B343D9" w:rsidRDefault="00B343D9" w:rsidP="0091715A"/>
    <w:p w14:paraId="2C08F387" w14:textId="60105FA2" w:rsidR="00B343D9" w:rsidRPr="00B343D9" w:rsidRDefault="00B343D9" w:rsidP="00B343D9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43D9">
        <w:rPr>
          <w:rFonts w:ascii="Times New Roman" w:hAnsi="Times New Roman" w:cs="Times New Roman"/>
          <w:sz w:val="24"/>
          <w:szCs w:val="24"/>
        </w:rPr>
        <w:t xml:space="preserve">*Stidham MW, </w:t>
      </w:r>
      <w:r w:rsidRPr="00B343D9">
        <w:rPr>
          <w:rFonts w:ascii="Times New Roman" w:hAnsi="Times New Roman" w:cs="Times New Roman"/>
          <w:b/>
          <w:bCs/>
          <w:sz w:val="24"/>
          <w:szCs w:val="24"/>
        </w:rPr>
        <w:t>Douglas JW.</w:t>
      </w:r>
      <w:r w:rsidRPr="00B343D9">
        <w:rPr>
          <w:rFonts w:ascii="Times New Roman" w:hAnsi="Times New Roman" w:cs="Times New Roman"/>
          <w:sz w:val="24"/>
          <w:szCs w:val="24"/>
        </w:rPr>
        <w:t xml:space="preserve"> </w:t>
      </w:r>
      <w:r w:rsidR="003974AB">
        <w:rPr>
          <w:rFonts w:ascii="Times New Roman" w:hAnsi="Times New Roman" w:cs="Times New Roman"/>
          <w:sz w:val="24"/>
          <w:szCs w:val="24"/>
        </w:rPr>
        <w:t xml:space="preserve"> </w:t>
      </w:r>
      <w:r w:rsidRPr="00B343D9">
        <w:rPr>
          <w:rFonts w:ascii="Times New Roman" w:hAnsi="Times New Roman" w:cs="Times New Roman"/>
          <w:i/>
          <w:iCs/>
          <w:sz w:val="24"/>
          <w:szCs w:val="24"/>
        </w:rPr>
        <w:t>Nutrition Support Team Oversight and Appropriateness of PN in Hospitalized Patients: A Systematic Review</w:t>
      </w:r>
      <w:r w:rsidRPr="00B343D9">
        <w:rPr>
          <w:rFonts w:ascii="Times New Roman" w:hAnsi="Times New Roman" w:cs="Times New Roman"/>
          <w:sz w:val="24"/>
          <w:szCs w:val="24"/>
        </w:rPr>
        <w:t>.</w:t>
      </w:r>
      <w:r w:rsidR="00AA599C">
        <w:rPr>
          <w:rFonts w:ascii="Times New Roman" w:hAnsi="Times New Roman" w:cs="Times New Roman"/>
          <w:sz w:val="24"/>
          <w:szCs w:val="24"/>
        </w:rPr>
        <w:t xml:space="preserve">  Presented at the Food and Nutrition Conference and Expo, October 2019.</w:t>
      </w:r>
    </w:p>
    <w:p w14:paraId="5606D368" w14:textId="66C8EEE5" w:rsidR="00B343D9" w:rsidRDefault="00B343D9" w:rsidP="00B343D9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43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Douglas </w:t>
      </w:r>
      <w:r w:rsidR="00AA599C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B343D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B343D9">
        <w:rPr>
          <w:rFonts w:ascii="Times New Roman" w:hAnsi="Times New Roman" w:cs="Times New Roman"/>
          <w:sz w:val="24"/>
          <w:szCs w:val="24"/>
        </w:rPr>
        <w:t xml:space="preserve">, Jung SE, Noh H, Ellis AC, </w:t>
      </w:r>
      <w:r w:rsidR="00B35C89">
        <w:rPr>
          <w:rFonts w:ascii="Times New Roman" w:hAnsi="Times New Roman" w:cs="Times New Roman"/>
          <w:sz w:val="24"/>
          <w:szCs w:val="24"/>
        </w:rPr>
        <w:t>*</w:t>
      </w:r>
      <w:r w:rsidRPr="00B343D9">
        <w:rPr>
          <w:rFonts w:ascii="Times New Roman" w:hAnsi="Times New Roman" w:cs="Times New Roman"/>
          <w:sz w:val="24"/>
          <w:szCs w:val="24"/>
        </w:rPr>
        <w:t>Ferguson CC.</w:t>
      </w:r>
      <w:r w:rsidR="00AA599C">
        <w:rPr>
          <w:rFonts w:ascii="Times New Roman" w:hAnsi="Times New Roman" w:cs="Times New Roman"/>
          <w:sz w:val="24"/>
          <w:szCs w:val="24"/>
        </w:rPr>
        <w:t xml:space="preserve"> </w:t>
      </w:r>
      <w:r w:rsidRPr="00B343D9">
        <w:rPr>
          <w:rFonts w:ascii="Times New Roman" w:hAnsi="Times New Roman" w:cs="Times New Roman"/>
          <w:i/>
          <w:iCs/>
          <w:sz w:val="24"/>
          <w:szCs w:val="24"/>
        </w:rPr>
        <w:t>Feeding Nursing Home Residents: What Nursing Assistants Need from the Foodservice Department</w:t>
      </w:r>
      <w:r w:rsidRPr="00B343D9">
        <w:rPr>
          <w:rFonts w:ascii="Times New Roman" w:hAnsi="Times New Roman" w:cs="Times New Roman"/>
          <w:sz w:val="24"/>
          <w:szCs w:val="24"/>
        </w:rPr>
        <w:t>.</w:t>
      </w:r>
      <w:r w:rsidR="00AA599C">
        <w:rPr>
          <w:rFonts w:ascii="Times New Roman" w:hAnsi="Times New Roman" w:cs="Times New Roman"/>
          <w:sz w:val="24"/>
          <w:szCs w:val="24"/>
        </w:rPr>
        <w:t xml:space="preserve"> Presented at the Food and Nutrition Conference and Expo, October 2019.</w:t>
      </w:r>
    </w:p>
    <w:p w14:paraId="5EE931E5" w14:textId="77777777" w:rsidR="00AA599C" w:rsidRPr="00B343D9" w:rsidRDefault="00AA599C" w:rsidP="00B343D9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2BF45C" w14:textId="48F70F48" w:rsidR="005D09C8" w:rsidRPr="00B343D9" w:rsidRDefault="00AA599C" w:rsidP="00B343D9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43D9">
        <w:rPr>
          <w:rFonts w:ascii="Times New Roman" w:hAnsi="Times New Roman" w:cs="Times New Roman"/>
          <w:b/>
          <w:bCs/>
          <w:sz w:val="24"/>
          <w:szCs w:val="24"/>
        </w:rPr>
        <w:t xml:space="preserve">Douglas 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B343D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B343D9">
        <w:rPr>
          <w:rFonts w:ascii="Times New Roman" w:hAnsi="Times New Roman" w:cs="Times New Roman"/>
          <w:sz w:val="24"/>
          <w:szCs w:val="24"/>
        </w:rPr>
        <w:t xml:space="preserve">, Jung SE, Noh H, Ellis AC, </w:t>
      </w:r>
      <w:r w:rsidR="00B35C89">
        <w:rPr>
          <w:rFonts w:ascii="Times New Roman" w:hAnsi="Times New Roman" w:cs="Times New Roman"/>
          <w:sz w:val="24"/>
          <w:szCs w:val="24"/>
        </w:rPr>
        <w:t>*</w:t>
      </w:r>
      <w:r w:rsidRPr="00B343D9">
        <w:rPr>
          <w:rFonts w:ascii="Times New Roman" w:hAnsi="Times New Roman" w:cs="Times New Roman"/>
          <w:sz w:val="24"/>
          <w:szCs w:val="24"/>
        </w:rPr>
        <w:t>Ferguson CC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09C8" w:rsidRPr="00AA599C">
        <w:rPr>
          <w:rFonts w:ascii="Times New Roman" w:hAnsi="Times New Roman" w:cs="Times New Roman"/>
          <w:i/>
          <w:sz w:val="24"/>
          <w:szCs w:val="24"/>
        </w:rPr>
        <w:t>I Can Make a Difference:</w:t>
      </w:r>
      <w:r w:rsidR="00B35C89">
        <w:rPr>
          <w:rFonts w:ascii="Times New Roman" w:hAnsi="Times New Roman" w:cs="Times New Roman"/>
          <w:i/>
          <w:sz w:val="24"/>
          <w:szCs w:val="24"/>
        </w:rPr>
        <w:t xml:space="preserve"> ‘</w:t>
      </w:r>
      <w:r w:rsidR="005D09C8" w:rsidRPr="00AA599C">
        <w:rPr>
          <w:rFonts w:ascii="Times New Roman" w:hAnsi="Times New Roman" w:cs="Times New Roman"/>
          <w:i/>
          <w:sz w:val="24"/>
          <w:szCs w:val="24"/>
        </w:rPr>
        <w:t>What Certified Nursing Assistants in Alabama Enjoy about Working with Older Adults</w:t>
      </w:r>
      <w:r>
        <w:rPr>
          <w:rFonts w:ascii="Times New Roman" w:hAnsi="Times New Roman" w:cs="Times New Roman"/>
          <w:i/>
          <w:sz w:val="24"/>
          <w:szCs w:val="24"/>
        </w:rPr>
        <w:t xml:space="preserve">.’ </w:t>
      </w:r>
      <w:r>
        <w:rPr>
          <w:rFonts w:ascii="Times New Roman" w:hAnsi="Times New Roman" w:cs="Times New Roman"/>
          <w:sz w:val="24"/>
          <w:szCs w:val="24"/>
        </w:rPr>
        <w:t>Presented at the annual conference of t</w:t>
      </w:r>
      <w:r w:rsidR="005D09C8" w:rsidRPr="00B343D9">
        <w:rPr>
          <w:rFonts w:ascii="Times New Roman" w:hAnsi="Times New Roman" w:cs="Times New Roman"/>
          <w:sz w:val="24"/>
          <w:szCs w:val="24"/>
        </w:rPr>
        <w:t>he American Geriatrics Society,</w:t>
      </w:r>
      <w:r w:rsidR="00B35C89">
        <w:rPr>
          <w:rFonts w:ascii="Times New Roman" w:hAnsi="Times New Roman" w:cs="Times New Roman"/>
          <w:sz w:val="24"/>
          <w:szCs w:val="24"/>
        </w:rPr>
        <w:t xml:space="preserve"> </w:t>
      </w:r>
      <w:r w:rsidR="005D09C8" w:rsidRPr="00B343D9">
        <w:rPr>
          <w:rFonts w:ascii="Times New Roman" w:hAnsi="Times New Roman" w:cs="Times New Roman"/>
          <w:sz w:val="24"/>
          <w:szCs w:val="24"/>
        </w:rPr>
        <w:t>May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4A42EA" w14:textId="77777777" w:rsidR="005D09C8" w:rsidRPr="00B343D9" w:rsidRDefault="005D09C8" w:rsidP="00BC0BD1">
      <w:pPr>
        <w:ind w:left="720" w:hanging="720"/>
        <w:rPr>
          <w:b/>
        </w:rPr>
      </w:pPr>
    </w:p>
    <w:p w14:paraId="13F5EE84" w14:textId="6CDB55E6" w:rsidR="004F1792" w:rsidRPr="00B343D9" w:rsidRDefault="004F1792" w:rsidP="00AA599C">
      <w:pPr>
        <w:ind w:left="720" w:hanging="720"/>
        <w:rPr>
          <w:b/>
        </w:rPr>
      </w:pPr>
      <w:r w:rsidRPr="00B343D9">
        <w:rPr>
          <w:b/>
        </w:rPr>
        <w:t>Douglas JW</w:t>
      </w:r>
      <w:r w:rsidRPr="00B343D9">
        <w:t xml:space="preserve"> and Lawrence JC. </w:t>
      </w:r>
      <w:r w:rsidRPr="00B343D9">
        <w:rPr>
          <w:i/>
        </w:rPr>
        <w:t>Does the Patient’s Quality of Life Influence RDs’ Recommendations for Feeding Tube Use in Dementia</w:t>
      </w:r>
      <w:r w:rsidR="00AA599C">
        <w:rPr>
          <w:i/>
        </w:rPr>
        <w:t>?</w:t>
      </w:r>
      <w:r w:rsidRPr="00B343D9">
        <w:t xml:space="preserve"> </w:t>
      </w:r>
      <w:r w:rsidR="00AA599C">
        <w:t xml:space="preserve"> Presented </w:t>
      </w:r>
      <w:r w:rsidR="00BC0BD1" w:rsidRPr="00B343D9">
        <w:t xml:space="preserve">at the Nutrition Science and Practice Conference, </w:t>
      </w:r>
      <w:r w:rsidR="00AA599C">
        <w:t>March 2019.</w:t>
      </w:r>
    </w:p>
    <w:p w14:paraId="5CCBF9D2" w14:textId="77777777" w:rsidR="004F1792" w:rsidRPr="00B343D9" w:rsidRDefault="004F1792" w:rsidP="004F1792">
      <w:pPr>
        <w:ind w:left="720" w:hanging="810"/>
      </w:pPr>
    </w:p>
    <w:p w14:paraId="183BCC27" w14:textId="182413E1" w:rsidR="005D09C8" w:rsidRPr="00B343D9" w:rsidRDefault="005D09C8" w:rsidP="004358A1">
      <w:pPr>
        <w:pStyle w:val="output1a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43D9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="00AA59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343D9">
        <w:rPr>
          <w:rFonts w:ascii="Times New Roman" w:hAnsi="Times New Roman" w:cs="Times New Roman"/>
          <w:sz w:val="24"/>
          <w:szCs w:val="24"/>
        </w:rPr>
        <w:t>Lawrence JC</w:t>
      </w:r>
      <w:r w:rsidR="00AA599C">
        <w:rPr>
          <w:rFonts w:ascii="Times New Roman" w:hAnsi="Times New Roman" w:cs="Times New Roman"/>
          <w:sz w:val="24"/>
          <w:szCs w:val="24"/>
        </w:rPr>
        <w:t xml:space="preserve">, </w:t>
      </w:r>
      <w:r w:rsidRPr="00B343D9">
        <w:rPr>
          <w:rFonts w:ascii="Times New Roman" w:hAnsi="Times New Roman" w:cs="Times New Roman"/>
          <w:sz w:val="24"/>
          <w:szCs w:val="24"/>
        </w:rPr>
        <w:t>Turner LW</w:t>
      </w:r>
      <w:r w:rsidR="00AA599C">
        <w:rPr>
          <w:rFonts w:ascii="Times New Roman" w:hAnsi="Times New Roman" w:cs="Times New Roman"/>
          <w:sz w:val="24"/>
          <w:szCs w:val="24"/>
        </w:rPr>
        <w:t>,</w:t>
      </w:r>
      <w:r w:rsidRPr="00B343D9">
        <w:rPr>
          <w:rFonts w:ascii="Times New Roman" w:hAnsi="Times New Roman" w:cs="Times New Roman"/>
          <w:sz w:val="24"/>
          <w:szCs w:val="24"/>
        </w:rPr>
        <w:t xml:space="preserve"> Knol LL</w:t>
      </w:r>
      <w:r w:rsidR="00AA599C">
        <w:rPr>
          <w:rFonts w:ascii="Times New Roman" w:hAnsi="Times New Roman" w:cs="Times New Roman"/>
          <w:sz w:val="24"/>
          <w:szCs w:val="24"/>
        </w:rPr>
        <w:t>,</w:t>
      </w:r>
      <w:r w:rsidRPr="00B343D9">
        <w:rPr>
          <w:rFonts w:ascii="Times New Roman" w:hAnsi="Times New Roman" w:cs="Times New Roman"/>
          <w:sz w:val="24"/>
          <w:szCs w:val="24"/>
        </w:rPr>
        <w:t xml:space="preserve"> Ellis A</w:t>
      </w:r>
      <w:r w:rsidR="00AA599C">
        <w:rPr>
          <w:rFonts w:ascii="Times New Roman" w:hAnsi="Times New Roman" w:cs="Times New Roman"/>
          <w:sz w:val="24"/>
          <w:szCs w:val="24"/>
        </w:rPr>
        <w:t>C.</w:t>
      </w:r>
      <w:r w:rsidR="00B35C89">
        <w:rPr>
          <w:rFonts w:ascii="Times New Roman" w:hAnsi="Times New Roman" w:cs="Times New Roman"/>
          <w:sz w:val="24"/>
          <w:szCs w:val="24"/>
        </w:rPr>
        <w:t xml:space="preserve"> </w:t>
      </w:r>
      <w:r w:rsidRPr="00AA599C">
        <w:rPr>
          <w:rFonts w:ascii="Times New Roman" w:hAnsi="Times New Roman" w:cs="Times New Roman"/>
          <w:i/>
          <w:sz w:val="24"/>
          <w:szCs w:val="24"/>
        </w:rPr>
        <w:t>Dietitians in Rural, Acute Care Settings Report Greater Likelihood of Recommending Feeding Tubes in Dementia</w:t>
      </w:r>
      <w:r w:rsidR="00AA599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343D9">
        <w:rPr>
          <w:rFonts w:ascii="Times New Roman" w:hAnsi="Times New Roman" w:cs="Times New Roman"/>
          <w:sz w:val="24"/>
          <w:szCs w:val="24"/>
        </w:rPr>
        <w:t xml:space="preserve"> </w:t>
      </w:r>
      <w:r w:rsidR="00AA599C">
        <w:rPr>
          <w:rFonts w:ascii="Times New Roman" w:hAnsi="Times New Roman" w:cs="Times New Roman"/>
          <w:sz w:val="24"/>
          <w:szCs w:val="24"/>
        </w:rPr>
        <w:t xml:space="preserve">Presented at the annual conference of the </w:t>
      </w:r>
      <w:r w:rsidRPr="00B343D9">
        <w:rPr>
          <w:rFonts w:ascii="Times New Roman" w:hAnsi="Times New Roman" w:cs="Times New Roman"/>
          <w:sz w:val="24"/>
          <w:szCs w:val="24"/>
        </w:rPr>
        <w:t xml:space="preserve">Gerontological Society of America, </w:t>
      </w:r>
      <w:r w:rsidR="00B35C89">
        <w:rPr>
          <w:rFonts w:ascii="Times New Roman" w:hAnsi="Times New Roman" w:cs="Times New Roman"/>
          <w:sz w:val="24"/>
          <w:szCs w:val="24"/>
        </w:rPr>
        <w:t>N</w:t>
      </w:r>
      <w:r w:rsidRPr="00B343D9">
        <w:rPr>
          <w:rFonts w:ascii="Times New Roman" w:hAnsi="Times New Roman" w:cs="Times New Roman"/>
          <w:sz w:val="24"/>
          <w:szCs w:val="24"/>
        </w:rPr>
        <w:t>ovember 2018.</w:t>
      </w:r>
    </w:p>
    <w:p w14:paraId="4913A5FF" w14:textId="77777777" w:rsidR="005D09C8" w:rsidRPr="00B343D9" w:rsidRDefault="005D09C8" w:rsidP="005C4F58">
      <w:pPr>
        <w:ind w:left="720" w:hanging="720"/>
        <w:rPr>
          <w:b/>
        </w:rPr>
      </w:pPr>
    </w:p>
    <w:p w14:paraId="11D3F976" w14:textId="1035E8E1" w:rsidR="008F146D" w:rsidRPr="00B343D9" w:rsidRDefault="008F146D" w:rsidP="005C4F58">
      <w:pPr>
        <w:ind w:left="720" w:hanging="720"/>
      </w:pPr>
      <w:r w:rsidRPr="00B343D9">
        <w:rPr>
          <w:b/>
        </w:rPr>
        <w:t>Douglas JW</w:t>
      </w:r>
      <w:r w:rsidRPr="00B343D9">
        <w:t>, Turner LW, Knol LL, Ellis AC, Godfrey AC, Lawrence JC.</w:t>
      </w:r>
      <w:r w:rsidR="000B2823" w:rsidRPr="00B343D9">
        <w:t xml:space="preserve"> </w:t>
      </w:r>
      <w:r w:rsidRPr="00B343D9">
        <w:rPr>
          <w:i/>
        </w:rPr>
        <w:t>The Development and Validation of a Survey Instrument to Identify Factors Influencing Registered Dietitians’ Recommendations for Feeding Tube Use Among Older Adults with Advanced Dementia</w:t>
      </w:r>
      <w:r w:rsidRPr="00B343D9">
        <w:t xml:space="preserve">. </w:t>
      </w:r>
      <w:r w:rsidR="000B2823" w:rsidRPr="00B343D9">
        <w:t>Presented</w:t>
      </w:r>
      <w:r w:rsidRPr="00B343D9">
        <w:t xml:space="preserve"> at the Food and Nutrition Expo and Confe</w:t>
      </w:r>
      <w:r w:rsidR="000B2823" w:rsidRPr="00B343D9">
        <w:t>rence,</w:t>
      </w:r>
      <w:r w:rsidR="00B35C89">
        <w:t xml:space="preserve"> </w:t>
      </w:r>
      <w:r w:rsidR="00131F4D" w:rsidRPr="00B343D9">
        <w:t>October 2017.</w:t>
      </w:r>
    </w:p>
    <w:p w14:paraId="0C15E4D5" w14:textId="77777777" w:rsidR="008F146D" w:rsidRPr="00B343D9" w:rsidRDefault="008F146D" w:rsidP="005C4F58">
      <w:pPr>
        <w:ind w:left="720" w:hanging="720"/>
      </w:pPr>
    </w:p>
    <w:p w14:paraId="3EF8855D" w14:textId="0FE363F1" w:rsidR="005C4F58" w:rsidRPr="005C4F58" w:rsidRDefault="00637BD3" w:rsidP="00637BD3">
      <w:pPr>
        <w:ind w:left="720" w:hanging="720"/>
      </w:pPr>
      <w:r>
        <w:t>*</w:t>
      </w:r>
      <w:r w:rsidR="005C4F58" w:rsidRPr="00B343D9">
        <w:t xml:space="preserve">Rizzo S, </w:t>
      </w:r>
      <w:r w:rsidR="005C4F58" w:rsidRPr="00B343D9">
        <w:rPr>
          <w:b/>
        </w:rPr>
        <w:t>Douglas J,</w:t>
      </w:r>
      <w:r w:rsidR="005C4F58" w:rsidRPr="00B343D9">
        <w:t xml:space="preserve"> and Lawrence, J</w:t>
      </w:r>
      <w:r>
        <w:t>C</w:t>
      </w:r>
      <w:r w:rsidR="005C4F58" w:rsidRPr="00B343D9">
        <w:t xml:space="preserve">. </w:t>
      </w:r>
      <w:r w:rsidR="005C4F58" w:rsidRPr="00B343D9">
        <w:rPr>
          <w:i/>
        </w:rPr>
        <w:t xml:space="preserve">Nasogastric nutrition for refeeding of patients with anorexia nervosa: a systematic review. </w:t>
      </w:r>
      <w:r w:rsidR="008F146D" w:rsidRPr="00B343D9">
        <w:t>Pre</w:t>
      </w:r>
      <w:r w:rsidR="000B2823" w:rsidRPr="00B343D9">
        <w:t xml:space="preserve">sented </w:t>
      </w:r>
      <w:r w:rsidR="00AD385A" w:rsidRPr="00B343D9">
        <w:t>at</w:t>
      </w:r>
      <w:r w:rsidR="005C4F58" w:rsidRPr="00B343D9">
        <w:t xml:space="preserve"> </w:t>
      </w:r>
      <w:r w:rsidR="000B2823" w:rsidRPr="00B343D9">
        <w:t>the annual c</w:t>
      </w:r>
      <w:r w:rsidR="00AD385A" w:rsidRPr="00B343D9">
        <w:t>onference</w:t>
      </w:r>
      <w:r w:rsidR="000B2823" w:rsidRPr="00B343D9">
        <w:t xml:space="preserve"> of The American</w:t>
      </w:r>
      <w:r w:rsidR="000B2823">
        <w:t xml:space="preserve"> Society for Parenteral and Enteral Nutrition,</w:t>
      </w:r>
      <w:r w:rsidR="00F9737B">
        <w:t xml:space="preserve"> </w:t>
      </w:r>
      <w:r w:rsidR="00131F4D">
        <w:t>February 2017.</w:t>
      </w:r>
    </w:p>
    <w:p w14:paraId="5F210D49" w14:textId="77777777" w:rsidR="005C4F58" w:rsidRDefault="005C4F58" w:rsidP="00DF7B76">
      <w:pPr>
        <w:rPr>
          <w:b/>
        </w:rPr>
      </w:pPr>
    </w:p>
    <w:p w14:paraId="120794D2" w14:textId="217DCE53" w:rsidR="00DF7B76" w:rsidRDefault="00DF7B76" w:rsidP="000B2823">
      <w:pPr>
        <w:ind w:left="720" w:hanging="720"/>
      </w:pPr>
      <w:r w:rsidRPr="005C4F58">
        <w:rPr>
          <w:b/>
        </w:rPr>
        <w:t>Douglas J</w:t>
      </w:r>
      <w:r>
        <w:t>, Lawrence J</w:t>
      </w:r>
      <w:r w:rsidR="00637BD3">
        <w:t>C</w:t>
      </w:r>
      <w:r>
        <w:t xml:space="preserve">, and </w:t>
      </w:r>
      <w:proofErr w:type="spellStart"/>
      <w:r>
        <w:t>Knowlden</w:t>
      </w:r>
      <w:proofErr w:type="spellEnd"/>
      <w:r>
        <w:t xml:space="preserve"> A. </w:t>
      </w:r>
      <w:r w:rsidRPr="00DF7B76">
        <w:rPr>
          <w:i/>
        </w:rPr>
        <w:t>Treating malnutrition with fortified foods: a systematic review</w:t>
      </w:r>
      <w:r w:rsidR="00B35C89">
        <w:rPr>
          <w:i/>
        </w:rPr>
        <w:t>.</w:t>
      </w:r>
      <w:r>
        <w:t xml:space="preserve">  Presented at the American Public Health Association </w:t>
      </w:r>
      <w:r w:rsidR="000B2823">
        <w:t>annual c</w:t>
      </w:r>
      <w:r w:rsidR="00131F4D">
        <w:t>onference, October 2016.</w:t>
      </w:r>
    </w:p>
    <w:p w14:paraId="47E4F3F6" w14:textId="77777777" w:rsidR="00DF7B76" w:rsidRDefault="00DF7B76" w:rsidP="00705A05"/>
    <w:p w14:paraId="356FFCA2" w14:textId="64194841" w:rsidR="00705A05" w:rsidRPr="005C4F58" w:rsidRDefault="00705A05" w:rsidP="005C4F58">
      <w:pPr>
        <w:ind w:left="720" w:hanging="720"/>
        <w:rPr>
          <w:i/>
        </w:rPr>
      </w:pPr>
      <w:r w:rsidRPr="005C4F58">
        <w:rPr>
          <w:b/>
        </w:rPr>
        <w:t>Douglas J</w:t>
      </w:r>
      <w:r>
        <w:t xml:space="preserve">, and </w:t>
      </w:r>
      <w:proofErr w:type="spellStart"/>
      <w:r>
        <w:t>Knol</w:t>
      </w:r>
      <w:proofErr w:type="spellEnd"/>
      <w:r>
        <w:t xml:space="preserve"> L</w:t>
      </w:r>
      <w:r w:rsidR="002A3108">
        <w:t>L</w:t>
      </w:r>
      <w:r>
        <w:t xml:space="preserve">. </w:t>
      </w:r>
      <w:r w:rsidR="00D56457">
        <w:rPr>
          <w:i/>
        </w:rPr>
        <w:t>Characteristics associated with hospital transfers a</w:t>
      </w:r>
      <w:r w:rsidR="005C4F58">
        <w:rPr>
          <w:i/>
        </w:rPr>
        <w:t xml:space="preserve">mong </w:t>
      </w:r>
      <w:r w:rsidR="00D56457">
        <w:rPr>
          <w:i/>
        </w:rPr>
        <w:t>nursing home r</w:t>
      </w:r>
      <w:r w:rsidRPr="006F282A">
        <w:rPr>
          <w:i/>
        </w:rPr>
        <w:t>esidents.</w:t>
      </w:r>
      <w:r>
        <w:rPr>
          <w:i/>
        </w:rPr>
        <w:t xml:space="preserve"> </w:t>
      </w:r>
      <w:r>
        <w:t xml:space="preserve">Presented at </w:t>
      </w:r>
      <w:r w:rsidR="000B2823">
        <w:t>the annual conference of The American Society for Parenteral and Enteral Nutrition</w:t>
      </w:r>
      <w:r w:rsidR="00F9737B">
        <w:t>,</w:t>
      </w:r>
      <w:r w:rsidR="005C4F58">
        <w:t xml:space="preserve"> </w:t>
      </w:r>
      <w:r w:rsidR="00131F4D">
        <w:t>January 2016</w:t>
      </w:r>
      <w:r w:rsidR="005C4F58">
        <w:t xml:space="preserve">.  </w:t>
      </w:r>
      <w:r>
        <w:t>Received Poster of Distinction Award.</w:t>
      </w:r>
    </w:p>
    <w:p w14:paraId="243BABA5" w14:textId="77777777" w:rsidR="00705A05" w:rsidRDefault="00705A05" w:rsidP="003750D6"/>
    <w:p w14:paraId="203495C9" w14:textId="6350523A" w:rsidR="00555AD0" w:rsidRPr="005C4F58" w:rsidRDefault="00555AD0" w:rsidP="005C4F58">
      <w:pPr>
        <w:ind w:left="720" w:hanging="720"/>
        <w:rPr>
          <w:i/>
        </w:rPr>
      </w:pPr>
      <w:r w:rsidRPr="005C4F58">
        <w:rPr>
          <w:b/>
        </w:rPr>
        <w:t>Douglas J</w:t>
      </w:r>
      <w:r w:rsidR="00477649">
        <w:t>,</w:t>
      </w:r>
      <w:r>
        <w:t xml:space="preserve"> and Turner L. </w:t>
      </w:r>
      <w:r w:rsidR="00477649" w:rsidRPr="00477649">
        <w:rPr>
          <w:i/>
        </w:rPr>
        <w:t>Tube-feeding older adults with advanced dementia:</w:t>
      </w:r>
      <w:r w:rsidR="005C4F58">
        <w:rPr>
          <w:i/>
        </w:rPr>
        <w:t xml:space="preserve"> </w:t>
      </w:r>
      <w:r w:rsidR="00477649" w:rsidRPr="00477649">
        <w:rPr>
          <w:i/>
        </w:rPr>
        <w:t>Considerations from the Social Ecological Model</w:t>
      </w:r>
      <w:r w:rsidR="00477649">
        <w:t>. Presented at the Am</w:t>
      </w:r>
      <w:r w:rsidR="005C4F58">
        <w:t xml:space="preserve">erican Public Health </w:t>
      </w:r>
      <w:r w:rsidR="00ED4E55">
        <w:t xml:space="preserve">Association </w:t>
      </w:r>
      <w:r w:rsidR="000B2823">
        <w:t>annual c</w:t>
      </w:r>
      <w:r w:rsidR="00131F4D">
        <w:t>onference,</w:t>
      </w:r>
      <w:r w:rsidR="00B35C89">
        <w:t xml:space="preserve"> </w:t>
      </w:r>
      <w:r w:rsidR="00131F4D">
        <w:t>November 2015.</w:t>
      </w:r>
    </w:p>
    <w:p w14:paraId="66F1142C" w14:textId="77777777" w:rsidR="004E13DC" w:rsidRDefault="004E13DC" w:rsidP="007908DD">
      <w:pPr>
        <w:jc w:val="center"/>
        <w:rPr>
          <w:b/>
        </w:rPr>
      </w:pPr>
    </w:p>
    <w:p w14:paraId="615BBB09" w14:textId="41A1601D" w:rsidR="007908DD" w:rsidRPr="007908DD" w:rsidRDefault="00E64D3E" w:rsidP="007908DD">
      <w:pPr>
        <w:jc w:val="center"/>
        <w:rPr>
          <w:b/>
        </w:rPr>
      </w:pPr>
      <w:r>
        <w:rPr>
          <w:b/>
        </w:rPr>
        <w:t xml:space="preserve">FUNDING </w:t>
      </w:r>
      <w:r w:rsidR="007908DD">
        <w:rPr>
          <w:b/>
        </w:rPr>
        <w:t>AND GRANTS</w:t>
      </w:r>
    </w:p>
    <w:p w14:paraId="3322DC37" w14:textId="77777777" w:rsidR="007665EB" w:rsidRDefault="007665EB" w:rsidP="007908DD"/>
    <w:p w14:paraId="0EB38F19" w14:textId="3FEA4AC6" w:rsidR="007665EB" w:rsidRDefault="007665EB" w:rsidP="007908DD">
      <w:r w:rsidRPr="007665EB">
        <w:rPr>
          <w:b/>
          <w:bCs/>
        </w:rPr>
        <w:t>Funded Projects</w:t>
      </w:r>
      <w:r w:rsidR="00ED106B">
        <w:rPr>
          <w:b/>
          <w:bCs/>
        </w:rPr>
        <w:t xml:space="preserve"> (Total funding $52,337.85)</w:t>
      </w:r>
    </w:p>
    <w:p w14:paraId="754A14D5" w14:textId="71F9701D" w:rsidR="00CD6B27" w:rsidRDefault="00CD6B27" w:rsidP="007908DD">
      <w:r w:rsidRPr="007665EB">
        <w:rPr>
          <w:b/>
          <w:bCs/>
        </w:rPr>
        <w:t>Douglas</w:t>
      </w:r>
      <w:r w:rsidR="001E4A6F">
        <w:rPr>
          <w:b/>
          <w:bCs/>
        </w:rPr>
        <w:t xml:space="preserve"> </w:t>
      </w:r>
      <w:r w:rsidRPr="007665EB">
        <w:rPr>
          <w:b/>
          <w:bCs/>
        </w:rPr>
        <w:t>J</w:t>
      </w:r>
      <w:r w:rsidR="00117F45" w:rsidRPr="007665EB">
        <w:rPr>
          <w:b/>
          <w:bCs/>
        </w:rPr>
        <w:t>W</w:t>
      </w:r>
      <w:r>
        <w:t xml:space="preserve"> (</w:t>
      </w:r>
      <w:r w:rsidR="00117F45">
        <w:t xml:space="preserve">PI and </w:t>
      </w:r>
      <w:r>
        <w:t>mentor)</w:t>
      </w:r>
      <w:r w:rsidR="00117F45">
        <w:t xml:space="preserve">, </w:t>
      </w:r>
      <w:proofErr w:type="spellStart"/>
      <w:r w:rsidR="00117F45">
        <w:t>Thaitrong</w:t>
      </w:r>
      <w:proofErr w:type="spellEnd"/>
      <w:r w:rsidR="00117F45">
        <w:t xml:space="preserve"> P</w:t>
      </w:r>
      <w:r>
        <w:t>.</w:t>
      </w:r>
      <w:r w:rsidR="00117F45">
        <w:t xml:space="preserve"> </w:t>
      </w:r>
      <w:r w:rsidR="007665EB">
        <w:t xml:space="preserve">Supporting Brain Injury Survivors and their Caregivers: A Community Engagement Project. </w:t>
      </w:r>
      <w:r w:rsidR="00117F45">
        <w:t xml:space="preserve">Community Engagement Graduate Fellowship. The University of Alabama Council on Community-Based Partnerships. August 2021 – May 2022. (Total </w:t>
      </w:r>
      <w:r w:rsidR="008C4786">
        <w:t>award</w:t>
      </w:r>
      <w:r w:rsidR="00117F45">
        <w:t>: $32,856).</w:t>
      </w:r>
      <w:r>
        <w:t xml:space="preserve"> </w:t>
      </w:r>
    </w:p>
    <w:p w14:paraId="59F950CD" w14:textId="77777777" w:rsidR="00CD6B27" w:rsidRDefault="00CD6B27" w:rsidP="007908DD"/>
    <w:p w14:paraId="1723282E" w14:textId="153324DE" w:rsidR="009A370F" w:rsidRDefault="009A370F" w:rsidP="007908DD">
      <w:r w:rsidRPr="007665EB">
        <w:rPr>
          <w:b/>
          <w:bCs/>
        </w:rPr>
        <w:lastRenderedPageBreak/>
        <w:t>Douglas JW</w:t>
      </w:r>
      <w:r>
        <w:t xml:space="preserve"> (PI)</w:t>
      </w:r>
      <w:r w:rsidR="007665EB">
        <w:t xml:space="preserve">, </w:t>
      </w:r>
      <w:proofErr w:type="spellStart"/>
      <w:r w:rsidR="007665EB">
        <w:t>Mumbower</w:t>
      </w:r>
      <w:proofErr w:type="spellEnd"/>
      <w:r w:rsidR="007665EB">
        <w:t xml:space="preserve"> RM, Mumba M, Dawson-Hardy MA, Ray-Allen MA.</w:t>
      </w:r>
      <w:r>
        <w:t xml:space="preserve"> </w:t>
      </w:r>
      <w:r w:rsidR="00071679">
        <w:t xml:space="preserve">Students Supporting Brain Injury </w:t>
      </w:r>
      <w:r w:rsidR="00955E7C">
        <w:t xml:space="preserve">Survivors </w:t>
      </w:r>
      <w:r w:rsidR="00071679">
        <w:t xml:space="preserve">and their Caregivers: A Community Engagement Project. Seed Funding Committee of the Council on Community-Based Partnerships. The University of Alabama. October 2020 – September 2021. (Total </w:t>
      </w:r>
      <w:r w:rsidR="008C4786">
        <w:t>award</w:t>
      </w:r>
      <w:r w:rsidR="00071679">
        <w:t>: $2,996.85)</w:t>
      </w:r>
    </w:p>
    <w:p w14:paraId="3AC9335E" w14:textId="77777777" w:rsidR="00E64D3E" w:rsidRDefault="00E64D3E" w:rsidP="00E64D3E">
      <w:pPr>
        <w:pStyle w:val="output1a"/>
        <w:ind w:left="9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48200" w14:textId="50B78161" w:rsidR="00E64D3E" w:rsidRPr="005F6EAB" w:rsidRDefault="00E64D3E" w:rsidP="00E64D3E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  <w:r w:rsidRPr="007665EB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E64D3E">
        <w:rPr>
          <w:rFonts w:ascii="Times New Roman" w:hAnsi="Times New Roman" w:cs="Times New Roman"/>
          <w:sz w:val="24"/>
          <w:szCs w:val="24"/>
        </w:rPr>
        <w:t xml:space="preserve"> (PI),</w:t>
      </w:r>
      <w:r w:rsidRPr="005F6EAB">
        <w:rPr>
          <w:rFonts w:ascii="Times New Roman" w:hAnsi="Times New Roman" w:cs="Times New Roman"/>
          <w:sz w:val="24"/>
          <w:szCs w:val="24"/>
        </w:rPr>
        <w:t xml:space="preserve"> Jung SE, Noh H, Ellis AC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6EAB">
        <w:rPr>
          <w:rFonts w:ascii="Times New Roman" w:hAnsi="Times New Roman" w:cs="Times New Roman"/>
          <w:sz w:val="24"/>
          <w:szCs w:val="24"/>
        </w:rPr>
        <w:t xml:space="preserve"> Ferguson CC.  Organizational and Healthcare Policy Barriers to Providing Mealtime Assistance to Nursing Home Residents with Dementia: An Original Research Article. </w:t>
      </w:r>
      <w:r w:rsidRPr="005F6EAB">
        <w:rPr>
          <w:rFonts w:ascii="Times New Roman" w:hAnsi="Times New Roman" w:cs="Times New Roman"/>
          <w:i/>
          <w:iCs/>
          <w:sz w:val="24"/>
          <w:szCs w:val="24"/>
        </w:rPr>
        <w:t>Seniors Housing &amp; Care Journal</w:t>
      </w:r>
      <w:r w:rsidRPr="005F6E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Paper of Merit. July 2020. (Total award: $7,500). </w:t>
      </w:r>
    </w:p>
    <w:p w14:paraId="34BC2692" w14:textId="77777777" w:rsidR="00E64D3E" w:rsidRDefault="00E64D3E" w:rsidP="00E64D3E"/>
    <w:p w14:paraId="31209072" w14:textId="5C7DF42E" w:rsidR="00E64D3E" w:rsidRPr="00BD22BF" w:rsidRDefault="00E64D3E" w:rsidP="00E64D3E">
      <w:r w:rsidRPr="007665EB">
        <w:rPr>
          <w:b/>
          <w:bCs/>
        </w:rPr>
        <w:t>Douglas JW</w:t>
      </w:r>
      <w:r>
        <w:t xml:space="preserve"> (PI).  Formative Evaluation of a Dementia Care Training Program for Registered Dietitians.  The Academy of Nutrition and Dietetics</w:t>
      </w:r>
      <w:r w:rsidR="00ED106B">
        <w:t xml:space="preserve"> Foundation.</w:t>
      </w:r>
      <w:r>
        <w:t xml:space="preserve"> Julie O’Sullivan </w:t>
      </w:r>
      <w:proofErr w:type="spellStart"/>
      <w:r>
        <w:t>Maillet</w:t>
      </w:r>
      <w:proofErr w:type="spellEnd"/>
      <w:r>
        <w:t xml:space="preserve"> Research Grant. August 2018 – August 2019. (Total </w:t>
      </w:r>
      <w:r w:rsidR="008C4786">
        <w:t>award</w:t>
      </w:r>
      <w:r>
        <w:t xml:space="preserve"> $1,000)</w:t>
      </w:r>
    </w:p>
    <w:p w14:paraId="49524459" w14:textId="77777777" w:rsidR="009A370F" w:rsidRPr="007665EB" w:rsidRDefault="009A370F" w:rsidP="007908DD">
      <w:pPr>
        <w:rPr>
          <w:b/>
          <w:bCs/>
        </w:rPr>
      </w:pPr>
    </w:p>
    <w:p w14:paraId="7414E97D" w14:textId="77A50907" w:rsidR="007908DD" w:rsidRDefault="007908DD" w:rsidP="007908DD">
      <w:r w:rsidRPr="007665EB">
        <w:rPr>
          <w:b/>
          <w:bCs/>
        </w:rPr>
        <w:t>Douglas JW</w:t>
      </w:r>
      <w:r>
        <w:t xml:space="preserve"> (PI). Barriers and Facilitators in Feeding Nursing Home Residents with Dementia: </w:t>
      </w:r>
      <w:r w:rsidR="001E4A6F">
        <w:t>T</w:t>
      </w:r>
      <w:r>
        <w:t>he Perspectives of Certified Nursing Assistants.  The University of Alabama Research Grants Committee</w:t>
      </w:r>
      <w:r w:rsidR="00ED106B">
        <w:t>.</w:t>
      </w:r>
      <w:r>
        <w:t xml:space="preserve"> May 2018 – May 2020. (Total </w:t>
      </w:r>
      <w:r w:rsidR="008C4786">
        <w:t>award</w:t>
      </w:r>
      <w:r>
        <w:t xml:space="preserve"> $5,985)</w:t>
      </w:r>
    </w:p>
    <w:p w14:paraId="614E5479" w14:textId="77777777" w:rsidR="007908DD" w:rsidRDefault="007908DD" w:rsidP="007908DD"/>
    <w:p w14:paraId="150B8DBC" w14:textId="2DDA40DE" w:rsidR="007908DD" w:rsidRDefault="007908DD" w:rsidP="00BD22BF">
      <w:r w:rsidRPr="007665EB">
        <w:rPr>
          <w:b/>
          <w:bCs/>
        </w:rPr>
        <w:t>Douglas JW</w:t>
      </w:r>
      <w:r>
        <w:t xml:space="preserve"> (PI).  Positive Approach to Care Certified Dementia Care Training Program.  The University of Alabama</w:t>
      </w:r>
      <w:r w:rsidR="00ED106B">
        <w:t>.</w:t>
      </w:r>
      <w:r>
        <w:t xml:space="preserve"> The Mary A. Crenshaw Endowed Research Fund.  January 2018 – September 2018. (Total </w:t>
      </w:r>
      <w:r w:rsidR="008C4786">
        <w:t>award</w:t>
      </w:r>
      <w:r>
        <w:t xml:space="preserve"> $2,000)</w:t>
      </w:r>
    </w:p>
    <w:p w14:paraId="7FF05708" w14:textId="2F692159" w:rsidR="00BC257E" w:rsidRDefault="00BC257E" w:rsidP="001E4A6F">
      <w:pPr>
        <w:rPr>
          <w:b/>
        </w:rPr>
      </w:pPr>
    </w:p>
    <w:p w14:paraId="49337BC9" w14:textId="77777777" w:rsidR="001E4A6F" w:rsidRDefault="001E4A6F" w:rsidP="001E4A6F">
      <w:pPr>
        <w:rPr>
          <w:b/>
        </w:rPr>
      </w:pPr>
    </w:p>
    <w:p w14:paraId="343135D5" w14:textId="77777777" w:rsidR="001E4A6F" w:rsidRPr="001E4A6F" w:rsidRDefault="001E4A6F" w:rsidP="001E4A6F">
      <w:pPr>
        <w:rPr>
          <w:b/>
        </w:rPr>
      </w:pPr>
      <w:r w:rsidRPr="001E4A6F">
        <w:rPr>
          <w:b/>
        </w:rPr>
        <w:t>Currently Under Review</w:t>
      </w:r>
    </w:p>
    <w:p w14:paraId="215046D8" w14:textId="1B6D9909" w:rsidR="001E4A6F" w:rsidRPr="001E4A6F" w:rsidRDefault="001E4A6F" w:rsidP="001E4A6F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  <w:r w:rsidRPr="001E4A6F">
        <w:rPr>
          <w:rFonts w:ascii="Times New Roman" w:hAnsi="Times New Roman" w:cs="Times New Roman"/>
          <w:b/>
          <w:bCs/>
          <w:sz w:val="24"/>
          <w:szCs w:val="24"/>
        </w:rPr>
        <w:t>Douglas J</w:t>
      </w:r>
      <w:r w:rsidRPr="001E4A6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E4A6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Co-</w:t>
      </w:r>
      <w:r w:rsidRPr="001E4A6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E4A6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E4A6F">
        <w:rPr>
          <w:rFonts w:ascii="Times New Roman" w:hAnsi="Times New Roman" w:cs="Times New Roman"/>
          <w:sz w:val="24"/>
          <w:szCs w:val="24"/>
        </w:rPr>
        <w:t>Knol</w:t>
      </w:r>
      <w:proofErr w:type="spellEnd"/>
      <w:r w:rsidRPr="001E4A6F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E4A6F">
        <w:rPr>
          <w:rFonts w:ascii="Times New Roman" w:hAnsi="Times New Roman" w:cs="Times New Roman"/>
          <w:sz w:val="24"/>
          <w:szCs w:val="24"/>
        </w:rPr>
        <w:t xml:space="preserve"> (Co-P</w:t>
      </w:r>
      <w:r>
        <w:rPr>
          <w:rFonts w:ascii="Times New Roman" w:hAnsi="Times New Roman" w:cs="Times New Roman"/>
          <w:sz w:val="24"/>
          <w:szCs w:val="24"/>
        </w:rPr>
        <w:t>I).</w:t>
      </w:r>
      <w:r w:rsidRPr="001E4A6F">
        <w:rPr>
          <w:rFonts w:ascii="Times New Roman" w:hAnsi="Times New Roman" w:cs="Times New Roman"/>
          <w:sz w:val="24"/>
          <w:szCs w:val="24"/>
        </w:rPr>
        <w:t xml:space="preserve"> Nutrition Assessment and Medical Nutrition Therapy for Brain Injury Survivors</w:t>
      </w:r>
      <w:r w:rsidR="00ED106B">
        <w:rPr>
          <w:rFonts w:ascii="Times New Roman" w:hAnsi="Times New Roman" w:cs="Times New Roman"/>
          <w:sz w:val="24"/>
          <w:szCs w:val="24"/>
        </w:rPr>
        <w:t>.</w:t>
      </w:r>
      <w:r w:rsidRPr="001E4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E4A6F">
        <w:rPr>
          <w:rFonts w:ascii="Times New Roman" w:hAnsi="Times New Roman" w:cs="Times New Roman"/>
          <w:sz w:val="24"/>
          <w:szCs w:val="24"/>
        </w:rPr>
        <w:t>Academy of Nutrition and Dietetics Foundatio</w:t>
      </w:r>
      <w:r>
        <w:rPr>
          <w:rFonts w:ascii="Times New Roman" w:hAnsi="Times New Roman" w:cs="Times New Roman"/>
          <w:sz w:val="24"/>
          <w:szCs w:val="24"/>
        </w:rPr>
        <w:t>n.</w:t>
      </w:r>
      <w:r w:rsidRPr="001E4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E4A6F">
        <w:rPr>
          <w:rFonts w:ascii="Times New Roman" w:hAnsi="Times New Roman" w:cs="Times New Roman"/>
          <w:sz w:val="24"/>
          <w:szCs w:val="24"/>
        </w:rPr>
        <w:t>ubmitted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A6F">
        <w:rPr>
          <w:rFonts w:ascii="Times New Roman" w:hAnsi="Times New Roman" w:cs="Times New Roman"/>
          <w:sz w:val="24"/>
          <w:szCs w:val="24"/>
        </w:rPr>
        <w:t>January 31, 2022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4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(Total </w:t>
      </w:r>
      <w:r w:rsidR="008C4786">
        <w:rPr>
          <w:rFonts w:ascii="Times New Roman" w:hAnsi="Times New Roman" w:cs="Times New Roman"/>
          <w:sz w:val="24"/>
          <w:szCs w:val="24"/>
        </w:rPr>
        <w:t>proposed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A6F">
        <w:rPr>
          <w:rFonts w:ascii="Times New Roman" w:hAnsi="Times New Roman" w:cs="Times New Roman"/>
          <w:sz w:val="24"/>
          <w:szCs w:val="24"/>
        </w:rPr>
        <w:t>$15,000.00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4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A7FCC" w14:textId="77777777" w:rsidR="001E4A6F" w:rsidRPr="001E4A6F" w:rsidRDefault="001E4A6F" w:rsidP="001E4A6F"/>
    <w:p w14:paraId="67DD33D1" w14:textId="657A2B77" w:rsidR="00ED106B" w:rsidRDefault="00ED106B" w:rsidP="00ED106B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  <w:r w:rsidRPr="001E4A6F">
        <w:rPr>
          <w:rFonts w:ascii="Times New Roman" w:hAnsi="Times New Roman" w:cs="Times New Roman"/>
          <w:sz w:val="24"/>
          <w:szCs w:val="24"/>
        </w:rPr>
        <w:t>Ferguson CC (P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E4A6F">
        <w:rPr>
          <w:rFonts w:ascii="Times New Roman" w:hAnsi="Times New Roman" w:cs="Times New Roman"/>
          <w:sz w:val="24"/>
          <w:szCs w:val="24"/>
        </w:rPr>
        <w:t xml:space="preserve">), </w:t>
      </w:r>
      <w:r w:rsidRPr="001E4A6F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Pr="001E4A6F">
        <w:rPr>
          <w:rFonts w:ascii="Times New Roman" w:hAnsi="Times New Roman" w:cs="Times New Roman"/>
          <w:sz w:val="24"/>
          <w:szCs w:val="24"/>
        </w:rPr>
        <w:t xml:space="preserve"> (Co</w:t>
      </w:r>
      <w:r>
        <w:rPr>
          <w:rFonts w:ascii="Times New Roman" w:hAnsi="Times New Roman" w:cs="Times New Roman"/>
          <w:sz w:val="24"/>
          <w:szCs w:val="24"/>
        </w:rPr>
        <w:t>-I</w:t>
      </w:r>
      <w:r w:rsidRPr="001E4A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4A6F">
        <w:rPr>
          <w:rFonts w:ascii="Times New Roman" w:hAnsi="Times New Roman" w:cs="Times New Roman"/>
          <w:sz w:val="24"/>
          <w:szCs w:val="24"/>
        </w:rPr>
        <w:t xml:space="preserve"> Development and Validation of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E4A6F">
        <w:rPr>
          <w:rFonts w:ascii="Times New Roman" w:hAnsi="Times New Roman" w:cs="Times New Roman"/>
          <w:sz w:val="24"/>
          <w:szCs w:val="24"/>
        </w:rPr>
        <w:t xml:space="preserve"> Inclusive Nutrition Knowledge Questionnaire for People with Disabilities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4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E4A6F">
        <w:rPr>
          <w:rFonts w:ascii="Times New Roman" w:hAnsi="Times New Roman" w:cs="Times New Roman"/>
          <w:sz w:val="24"/>
          <w:szCs w:val="24"/>
        </w:rPr>
        <w:t>Academy of Nutrition and Dietetics Foundation</w:t>
      </w:r>
      <w:r>
        <w:rPr>
          <w:rFonts w:ascii="Times New Roman" w:hAnsi="Times New Roman" w:cs="Times New Roman"/>
          <w:sz w:val="24"/>
          <w:szCs w:val="24"/>
        </w:rPr>
        <w:t xml:space="preserve">. Submitted February 1, 2022. (Total </w:t>
      </w:r>
      <w:r w:rsidR="008C4786">
        <w:rPr>
          <w:rFonts w:ascii="Times New Roman" w:hAnsi="Times New Roman" w:cs="Times New Roman"/>
          <w:sz w:val="24"/>
          <w:szCs w:val="24"/>
        </w:rPr>
        <w:t>proposed</w:t>
      </w:r>
      <w:r w:rsidRPr="001E4A6F">
        <w:rPr>
          <w:rFonts w:ascii="Times New Roman" w:hAnsi="Times New Roman" w:cs="Times New Roman"/>
          <w:sz w:val="24"/>
          <w:szCs w:val="24"/>
        </w:rPr>
        <w:t xml:space="preserve"> $1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4A6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7C2F3F" w14:textId="77777777" w:rsidR="00ED106B" w:rsidRPr="001E4A6F" w:rsidRDefault="00ED106B" w:rsidP="00ED106B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2B9D81A" w14:textId="77777777" w:rsidR="001E4A6F" w:rsidRPr="001E4A6F" w:rsidRDefault="001E4A6F" w:rsidP="001E4A6F"/>
    <w:p w14:paraId="0AA99A4F" w14:textId="2FA10D9A" w:rsidR="001E4A6F" w:rsidRPr="001E4A6F" w:rsidRDefault="008C4786" w:rsidP="001E4A6F">
      <w:pPr>
        <w:pStyle w:val="g1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Recent Proposals </w:t>
      </w:r>
      <w:r w:rsidR="001E4A6F" w:rsidRPr="001E4A6F">
        <w:rPr>
          <w:rFonts w:ascii="Times New Roman" w:hAnsi="Times New Roman" w:cs="Times New Roman"/>
          <w:sz w:val="24"/>
          <w:szCs w:val="24"/>
        </w:rPr>
        <w:t>Not Funded</w:t>
      </w:r>
    </w:p>
    <w:p w14:paraId="14DF6A4E" w14:textId="5967765A" w:rsidR="001E4A6F" w:rsidRPr="001E4A6F" w:rsidRDefault="001E4A6F" w:rsidP="001E4A6F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  <w:r w:rsidRPr="001E4A6F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="008C4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4786" w:rsidRPr="008C4786">
        <w:rPr>
          <w:rFonts w:ascii="Times New Roman" w:hAnsi="Times New Roman" w:cs="Times New Roman"/>
          <w:sz w:val="24"/>
          <w:szCs w:val="24"/>
        </w:rPr>
        <w:t>(PI)</w:t>
      </w:r>
      <w:r w:rsidRPr="008C4786">
        <w:rPr>
          <w:rFonts w:ascii="Times New Roman" w:hAnsi="Times New Roman" w:cs="Times New Roman"/>
          <w:sz w:val="24"/>
          <w:szCs w:val="24"/>
        </w:rPr>
        <w:t>.</w:t>
      </w:r>
      <w:r w:rsidRPr="001E4A6F">
        <w:rPr>
          <w:rFonts w:ascii="Times New Roman" w:hAnsi="Times New Roman" w:cs="Times New Roman"/>
          <w:sz w:val="24"/>
          <w:szCs w:val="24"/>
        </w:rPr>
        <w:t xml:space="preserve"> Liu W. Noh H. Delivering Mealtime Dementia Care Solutions to Informal Caregivers in Alabama: A Pilot Study</w:t>
      </w:r>
      <w:r w:rsidR="008C4786">
        <w:rPr>
          <w:rFonts w:ascii="Times New Roman" w:hAnsi="Times New Roman" w:cs="Times New Roman"/>
          <w:sz w:val="24"/>
          <w:szCs w:val="24"/>
        </w:rPr>
        <w:t>.</w:t>
      </w:r>
      <w:r w:rsidRPr="001E4A6F">
        <w:rPr>
          <w:rFonts w:ascii="Times New Roman" w:hAnsi="Times New Roman" w:cs="Times New Roman"/>
          <w:sz w:val="24"/>
          <w:szCs w:val="24"/>
        </w:rPr>
        <w:t xml:space="preserve"> Palliative Care Research Cooperative</w:t>
      </w:r>
      <w:r w:rsidR="008C4786">
        <w:rPr>
          <w:rFonts w:ascii="Times New Roman" w:hAnsi="Times New Roman" w:cs="Times New Roman"/>
          <w:sz w:val="24"/>
          <w:szCs w:val="24"/>
        </w:rPr>
        <w:t>. Submitted January 2, 2022. (Total proposed</w:t>
      </w:r>
      <w:r w:rsidRPr="001E4A6F">
        <w:rPr>
          <w:rFonts w:ascii="Times New Roman" w:hAnsi="Times New Roman" w:cs="Times New Roman"/>
          <w:sz w:val="24"/>
          <w:szCs w:val="24"/>
        </w:rPr>
        <w:t xml:space="preserve"> $60</w:t>
      </w:r>
      <w:r w:rsidR="008C4786">
        <w:rPr>
          <w:rFonts w:ascii="Times New Roman" w:hAnsi="Times New Roman" w:cs="Times New Roman"/>
          <w:sz w:val="24"/>
          <w:szCs w:val="24"/>
        </w:rPr>
        <w:t>,</w:t>
      </w:r>
      <w:r w:rsidRPr="001E4A6F">
        <w:rPr>
          <w:rFonts w:ascii="Times New Roman" w:hAnsi="Times New Roman" w:cs="Times New Roman"/>
          <w:sz w:val="24"/>
          <w:szCs w:val="24"/>
        </w:rPr>
        <w:t>893</w:t>
      </w:r>
      <w:r w:rsidR="008C4786">
        <w:rPr>
          <w:rFonts w:ascii="Times New Roman" w:hAnsi="Times New Roman" w:cs="Times New Roman"/>
          <w:sz w:val="24"/>
          <w:szCs w:val="24"/>
        </w:rPr>
        <w:t>)</w:t>
      </w:r>
    </w:p>
    <w:p w14:paraId="57440BFD" w14:textId="77777777" w:rsidR="001E4A6F" w:rsidRPr="001E4A6F" w:rsidRDefault="001E4A6F" w:rsidP="001E4A6F"/>
    <w:p w14:paraId="688CC4D8" w14:textId="6A49D60D" w:rsidR="001E4A6F" w:rsidRPr="001E4A6F" w:rsidRDefault="001E4A6F" w:rsidP="001E4A6F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  <w:r w:rsidRPr="008C4786">
        <w:rPr>
          <w:rFonts w:ascii="Times New Roman" w:hAnsi="Times New Roman" w:cs="Times New Roman"/>
          <w:b/>
          <w:bCs/>
          <w:sz w:val="24"/>
          <w:szCs w:val="24"/>
        </w:rPr>
        <w:t>Douglas JW</w:t>
      </w:r>
      <w:r w:rsidR="008C4786">
        <w:rPr>
          <w:rFonts w:ascii="Times New Roman" w:hAnsi="Times New Roman" w:cs="Times New Roman"/>
          <w:sz w:val="24"/>
          <w:szCs w:val="24"/>
        </w:rPr>
        <w:t xml:space="preserve"> (PI).</w:t>
      </w:r>
      <w:r w:rsidRPr="001E4A6F">
        <w:rPr>
          <w:rFonts w:ascii="Times New Roman" w:hAnsi="Times New Roman" w:cs="Times New Roman"/>
          <w:sz w:val="24"/>
          <w:szCs w:val="24"/>
        </w:rPr>
        <w:t xml:space="preserve"> Liu W. Noh H.</w:t>
      </w:r>
      <w:r w:rsidR="008C4786">
        <w:rPr>
          <w:rFonts w:ascii="Times New Roman" w:hAnsi="Times New Roman" w:cs="Times New Roman"/>
          <w:sz w:val="24"/>
          <w:szCs w:val="24"/>
        </w:rPr>
        <w:t xml:space="preserve"> D</w:t>
      </w:r>
      <w:r w:rsidRPr="001E4A6F">
        <w:rPr>
          <w:rFonts w:ascii="Times New Roman" w:hAnsi="Times New Roman" w:cs="Times New Roman"/>
          <w:sz w:val="24"/>
          <w:szCs w:val="24"/>
        </w:rPr>
        <w:t>elivering Mealtime Dementia Care Solutions to Informal Caregivers in Alabama: A Pilot Study</w:t>
      </w:r>
      <w:r w:rsidR="008C4786">
        <w:rPr>
          <w:rFonts w:ascii="Times New Roman" w:hAnsi="Times New Roman" w:cs="Times New Roman"/>
          <w:sz w:val="24"/>
          <w:szCs w:val="24"/>
        </w:rPr>
        <w:t>.</w:t>
      </w:r>
      <w:r w:rsidRPr="001E4A6F">
        <w:rPr>
          <w:rFonts w:ascii="Times New Roman" w:hAnsi="Times New Roman" w:cs="Times New Roman"/>
          <w:sz w:val="24"/>
          <w:szCs w:val="24"/>
        </w:rPr>
        <w:t xml:space="preserve"> Emory </w:t>
      </w:r>
      <w:proofErr w:type="spellStart"/>
      <w:r w:rsidRPr="001E4A6F">
        <w:rPr>
          <w:rFonts w:ascii="Times New Roman" w:hAnsi="Times New Roman" w:cs="Times New Roman"/>
          <w:sz w:val="24"/>
          <w:szCs w:val="24"/>
        </w:rPr>
        <w:t>Roybal</w:t>
      </w:r>
      <w:proofErr w:type="spellEnd"/>
      <w:r w:rsidRPr="001E4A6F">
        <w:rPr>
          <w:rFonts w:ascii="Times New Roman" w:hAnsi="Times New Roman" w:cs="Times New Roman"/>
          <w:sz w:val="24"/>
          <w:szCs w:val="24"/>
        </w:rPr>
        <w:t xml:space="preserve"> Center for Dementia Caregiving Master</w:t>
      </w:r>
      <w:r w:rsidR="008C4786">
        <w:rPr>
          <w:rFonts w:ascii="Times New Roman" w:hAnsi="Times New Roman" w:cs="Times New Roman"/>
          <w:sz w:val="24"/>
          <w:szCs w:val="24"/>
        </w:rPr>
        <w:t xml:space="preserve">y. Submitted December 2, 2021. (Total proposed </w:t>
      </w:r>
      <w:r w:rsidRPr="001E4A6F">
        <w:rPr>
          <w:rFonts w:ascii="Times New Roman" w:hAnsi="Times New Roman" w:cs="Times New Roman"/>
          <w:sz w:val="24"/>
          <w:szCs w:val="24"/>
        </w:rPr>
        <w:t>$75</w:t>
      </w:r>
      <w:r w:rsidR="008C4786">
        <w:rPr>
          <w:rFonts w:ascii="Times New Roman" w:hAnsi="Times New Roman" w:cs="Times New Roman"/>
          <w:sz w:val="24"/>
          <w:szCs w:val="24"/>
        </w:rPr>
        <w:t>,</w:t>
      </w:r>
      <w:r w:rsidRPr="001E4A6F">
        <w:rPr>
          <w:rFonts w:ascii="Times New Roman" w:hAnsi="Times New Roman" w:cs="Times New Roman"/>
          <w:sz w:val="24"/>
          <w:szCs w:val="24"/>
        </w:rPr>
        <w:t>000</w:t>
      </w:r>
      <w:r w:rsidR="008C4786">
        <w:rPr>
          <w:rFonts w:ascii="Times New Roman" w:hAnsi="Times New Roman" w:cs="Times New Roman"/>
          <w:sz w:val="24"/>
          <w:szCs w:val="24"/>
        </w:rPr>
        <w:t>)</w:t>
      </w:r>
    </w:p>
    <w:p w14:paraId="057044CE" w14:textId="77777777" w:rsidR="008C4786" w:rsidRDefault="008C4786" w:rsidP="008C4786">
      <w:pPr>
        <w:pStyle w:val="output1a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5F4E4" w14:textId="0526E628" w:rsidR="008C4786" w:rsidRPr="001E4A6F" w:rsidRDefault="008C4786" w:rsidP="008C4786">
      <w:pPr>
        <w:pStyle w:val="output1a"/>
        <w:ind w:left="0" w:firstLine="0"/>
        <w:rPr>
          <w:rFonts w:ascii="Times New Roman" w:hAnsi="Times New Roman" w:cs="Times New Roman"/>
          <w:sz w:val="24"/>
          <w:szCs w:val="24"/>
        </w:rPr>
      </w:pPr>
      <w:r w:rsidRPr="001E4A6F">
        <w:rPr>
          <w:rFonts w:ascii="Times New Roman" w:hAnsi="Times New Roman" w:cs="Times New Roman"/>
          <w:b/>
          <w:bCs/>
          <w:sz w:val="24"/>
          <w:szCs w:val="24"/>
        </w:rPr>
        <w:t>Douglas J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4A6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I),</w:t>
      </w:r>
      <w:r w:rsidRPr="001E4A6F">
        <w:rPr>
          <w:rFonts w:ascii="Times New Roman" w:hAnsi="Times New Roman" w:cs="Times New Roman"/>
          <w:sz w:val="24"/>
          <w:szCs w:val="24"/>
        </w:rPr>
        <w:t xml:space="preserve"> Ellis 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4A6F">
        <w:rPr>
          <w:rFonts w:ascii="Times New Roman" w:hAnsi="Times New Roman" w:cs="Times New Roman"/>
          <w:sz w:val="24"/>
          <w:szCs w:val="24"/>
        </w:rPr>
        <w:t xml:space="preserve"> Crowe-White 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4A6F">
        <w:rPr>
          <w:rFonts w:ascii="Times New Roman" w:hAnsi="Times New Roman" w:cs="Times New Roman"/>
          <w:sz w:val="24"/>
          <w:szCs w:val="24"/>
        </w:rPr>
        <w:t>Yang 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Voruganti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Wang M.</w:t>
      </w:r>
      <w:r w:rsidRPr="001E4A6F">
        <w:rPr>
          <w:rFonts w:ascii="Times New Roman" w:hAnsi="Times New Roman" w:cs="Times New Roman"/>
          <w:sz w:val="24"/>
          <w:szCs w:val="24"/>
        </w:rPr>
        <w:t xml:space="preserve"> Genetics, Race, and Nutrition Differentially Influencing Risk for Alzheimer's Disease and Related Dementias (ADRD): The GRAND Study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4A6F">
        <w:rPr>
          <w:rFonts w:ascii="Times New Roman" w:hAnsi="Times New Roman" w:cs="Times New Roman"/>
          <w:sz w:val="24"/>
          <w:szCs w:val="24"/>
        </w:rPr>
        <w:t xml:space="preserve"> National Institute on Aging</w:t>
      </w:r>
      <w:r>
        <w:rPr>
          <w:rFonts w:ascii="Times New Roman" w:hAnsi="Times New Roman" w:cs="Times New Roman"/>
          <w:sz w:val="24"/>
          <w:szCs w:val="24"/>
        </w:rPr>
        <w:t xml:space="preserve">. Submitted July 9, 2021. (Total </w:t>
      </w:r>
      <w:r>
        <w:rPr>
          <w:rFonts w:ascii="Times New Roman" w:hAnsi="Times New Roman" w:cs="Times New Roman"/>
          <w:sz w:val="24"/>
          <w:szCs w:val="24"/>
        </w:rPr>
        <w:t>proposed</w:t>
      </w:r>
      <w:r w:rsidRPr="001E4A6F">
        <w:rPr>
          <w:rFonts w:ascii="Times New Roman" w:hAnsi="Times New Roman" w:cs="Times New Roman"/>
          <w:sz w:val="24"/>
          <w:szCs w:val="24"/>
        </w:rPr>
        <w:t xml:space="preserve"> $885,692)</w:t>
      </w:r>
    </w:p>
    <w:p w14:paraId="2261A662" w14:textId="4D8713A2" w:rsidR="00A825FD" w:rsidRDefault="00A825FD" w:rsidP="00A825FD">
      <w:pPr>
        <w:pStyle w:val="ListParagraph"/>
        <w:jc w:val="center"/>
        <w:rPr>
          <w:b/>
          <w:bCs/>
        </w:rPr>
      </w:pPr>
      <w:r w:rsidRPr="00A825FD">
        <w:rPr>
          <w:b/>
          <w:bCs/>
        </w:rPr>
        <w:lastRenderedPageBreak/>
        <w:t>GRADUATE STUDENT MENTORING</w:t>
      </w:r>
    </w:p>
    <w:p w14:paraId="5209152D" w14:textId="417E4BB2" w:rsidR="00A825FD" w:rsidRPr="00992C3D" w:rsidRDefault="00A825FD" w:rsidP="00A825FD">
      <w:pPr>
        <w:pStyle w:val="ListParagraph"/>
        <w:jc w:val="center"/>
      </w:pPr>
    </w:p>
    <w:p w14:paraId="2B09F0BA" w14:textId="4CFB990D" w:rsidR="00992C3D" w:rsidRDefault="00992C3D" w:rsidP="00D14DEF">
      <w:pPr>
        <w:ind w:left="450" w:hanging="450"/>
      </w:pPr>
      <w:proofErr w:type="spellStart"/>
      <w:r w:rsidRPr="00992C3D">
        <w:t>Thaitrong</w:t>
      </w:r>
      <w:proofErr w:type="spellEnd"/>
      <w:r w:rsidRPr="00992C3D">
        <w:t xml:space="preserve">, P. </w:t>
      </w:r>
      <w:r>
        <w:t xml:space="preserve">(2022 – present). </w:t>
      </w:r>
      <w:r w:rsidRPr="00992C3D">
        <w:t>Healthcare Policy Factors Shaping Mealtime Experiences and Food Intake among Long-Term Care Residents with Dementia: Perspectives of Registered Dietitians</w:t>
      </w:r>
      <w:r>
        <w:t xml:space="preserve">. </w:t>
      </w:r>
      <w:r w:rsidR="00D14DEF">
        <w:t xml:space="preserve">Doctoral Dissertation </w:t>
      </w:r>
      <w:r>
        <w:t>(</w:t>
      </w:r>
      <w:r w:rsidRPr="00992C3D">
        <w:rPr>
          <w:b/>
          <w:bCs/>
        </w:rPr>
        <w:t>Dissertation Chair</w:t>
      </w:r>
      <w:r>
        <w:t>).</w:t>
      </w:r>
    </w:p>
    <w:p w14:paraId="58CF593F" w14:textId="259FAA25" w:rsidR="00992C3D" w:rsidRDefault="00992C3D" w:rsidP="00992C3D"/>
    <w:p w14:paraId="4EE2BF49" w14:textId="6901FC83" w:rsidR="00992C3D" w:rsidRDefault="00992C3D" w:rsidP="00A577E1">
      <w:pPr>
        <w:ind w:left="450" w:hanging="450"/>
      </w:pPr>
      <w:r>
        <w:t xml:space="preserve">Heinrich, A. (2021 – </w:t>
      </w:r>
      <w:r w:rsidRPr="00A577E1">
        <w:t xml:space="preserve">present). </w:t>
      </w:r>
      <w:r w:rsidR="00A577E1" w:rsidRPr="00A577E1">
        <w:rPr>
          <w:color w:val="000000"/>
          <w:shd w:val="clear" w:color="auto" w:fill="FFFFFF"/>
        </w:rPr>
        <w:t>Investigating the Perceived Role of Dietetic Preceptors in Graduate Level Student Development</w:t>
      </w:r>
      <w:r w:rsidR="00E61399">
        <w:t xml:space="preserve">. Non-Thesis Graduate </w:t>
      </w:r>
      <w:r w:rsidR="00D14DEF">
        <w:t xml:space="preserve">Research </w:t>
      </w:r>
      <w:r w:rsidR="00E61399">
        <w:t>Project</w:t>
      </w:r>
      <w:r w:rsidR="00D14DEF">
        <w:t>.</w:t>
      </w:r>
      <w:r>
        <w:t xml:space="preserve"> (</w:t>
      </w:r>
      <w:r w:rsidR="00E61399">
        <w:rPr>
          <w:b/>
          <w:bCs/>
        </w:rPr>
        <w:t>C</w:t>
      </w:r>
      <w:r w:rsidRPr="00992C3D">
        <w:rPr>
          <w:b/>
          <w:bCs/>
        </w:rPr>
        <w:t>ommittee member</w:t>
      </w:r>
      <w:r>
        <w:t>).</w:t>
      </w:r>
    </w:p>
    <w:p w14:paraId="55F08F9F" w14:textId="77777777" w:rsidR="00992C3D" w:rsidRDefault="00992C3D" w:rsidP="00992C3D"/>
    <w:p w14:paraId="794F0243" w14:textId="41A5A76D" w:rsidR="00992C3D" w:rsidRDefault="00992C3D" w:rsidP="00D14DEF">
      <w:pPr>
        <w:ind w:left="450" w:hanging="450"/>
      </w:pPr>
      <w:r>
        <w:t xml:space="preserve">Brantley, C. (2021 – present). </w:t>
      </w:r>
      <w:r w:rsidR="00E61399">
        <w:t xml:space="preserve">The Development and Validation of an Instrument to Assess Mindful Eating in Children with and without Down Syndrome through Parent Report. </w:t>
      </w:r>
      <w:r w:rsidR="00D14DEF">
        <w:t>Doctoral Dissertation</w:t>
      </w:r>
      <w:r w:rsidR="00E61399">
        <w:t xml:space="preserve"> </w:t>
      </w:r>
      <w:r w:rsidR="00D14DEF">
        <w:t>(</w:t>
      </w:r>
      <w:r w:rsidR="00E61399" w:rsidRPr="00E61399">
        <w:rPr>
          <w:b/>
          <w:bCs/>
        </w:rPr>
        <w:t>Committee Member</w:t>
      </w:r>
      <w:r w:rsidR="00E61399">
        <w:t>).</w:t>
      </w:r>
    </w:p>
    <w:p w14:paraId="1A10D993" w14:textId="1377A217" w:rsidR="00992C3D" w:rsidRDefault="00992C3D" w:rsidP="00992C3D"/>
    <w:p w14:paraId="6F91FCFB" w14:textId="450DCAEE" w:rsidR="00992C3D" w:rsidRDefault="00992C3D" w:rsidP="00D14DEF">
      <w:pPr>
        <w:ind w:left="450" w:hanging="450"/>
      </w:pPr>
      <w:r>
        <w:t>Shahan, M. (2021 – present).</w:t>
      </w:r>
      <w:r w:rsidR="00E61399">
        <w:t xml:space="preserve"> Development and Validation of a New Tool for Assessing Nutrition Knowledge, Attitudes, and Available Resources for College Dance Educators.</w:t>
      </w:r>
      <w:r w:rsidR="00D14DEF">
        <w:t xml:space="preserve"> Doctoral Dissertation</w:t>
      </w:r>
      <w:r w:rsidR="00E61399">
        <w:t xml:space="preserve"> (</w:t>
      </w:r>
      <w:r w:rsidR="00E61399" w:rsidRPr="00E61399">
        <w:rPr>
          <w:b/>
          <w:bCs/>
        </w:rPr>
        <w:t>Committee Member</w:t>
      </w:r>
      <w:r w:rsidR="00E61399">
        <w:t>).</w:t>
      </w:r>
    </w:p>
    <w:p w14:paraId="501D5F29" w14:textId="11D883FC" w:rsidR="00992C3D" w:rsidRDefault="00992C3D" w:rsidP="00992C3D"/>
    <w:p w14:paraId="3A4C1717" w14:textId="278A1F7F" w:rsidR="00992C3D" w:rsidRPr="00992C3D" w:rsidRDefault="00992C3D" w:rsidP="00D14DEF">
      <w:pPr>
        <w:ind w:left="450" w:hanging="450"/>
      </w:pPr>
      <w:r>
        <w:t xml:space="preserve">Ferguson, C. (2020 – </w:t>
      </w:r>
      <w:r w:rsidR="00D14DEF">
        <w:t>2021</w:t>
      </w:r>
      <w:r>
        <w:t xml:space="preserve">). </w:t>
      </w:r>
      <w:r w:rsidR="00E61399">
        <w:t xml:space="preserve">Dietary Interviews and Survey of Habits in Parkinson Disease: The DISH Mixed Methods Study. </w:t>
      </w:r>
      <w:r w:rsidR="00D14DEF">
        <w:t xml:space="preserve">Doctoral Dissertation. </w:t>
      </w:r>
      <w:r w:rsidR="00E61399">
        <w:t>(</w:t>
      </w:r>
      <w:r w:rsidR="00E61399" w:rsidRPr="00E61399">
        <w:rPr>
          <w:b/>
          <w:bCs/>
        </w:rPr>
        <w:t>Committee Member</w:t>
      </w:r>
      <w:r w:rsidR="00E61399">
        <w:t>).</w:t>
      </w:r>
    </w:p>
    <w:p w14:paraId="31388B83" w14:textId="77777777" w:rsidR="00A825FD" w:rsidRDefault="00A825FD" w:rsidP="004D1238">
      <w:pPr>
        <w:pStyle w:val="ListParagraph"/>
      </w:pPr>
    </w:p>
    <w:p w14:paraId="77243019" w14:textId="77777777" w:rsidR="008B1671" w:rsidRDefault="00D56457" w:rsidP="008B1671">
      <w:pPr>
        <w:jc w:val="center"/>
        <w:rPr>
          <w:b/>
        </w:rPr>
      </w:pPr>
      <w:r>
        <w:rPr>
          <w:b/>
        </w:rPr>
        <w:t>SERVICE</w:t>
      </w:r>
    </w:p>
    <w:p w14:paraId="42561835" w14:textId="6250AFEA" w:rsidR="008B1671" w:rsidRPr="008B1671" w:rsidRDefault="008B1671" w:rsidP="008B1671">
      <w:pPr>
        <w:rPr>
          <w:b/>
        </w:rPr>
      </w:pPr>
      <w:r>
        <w:rPr>
          <w:b/>
        </w:rPr>
        <w:t>Appointments</w:t>
      </w:r>
    </w:p>
    <w:p w14:paraId="1E466828" w14:textId="1630C0FB" w:rsidR="006A3F64" w:rsidRDefault="00A825FD" w:rsidP="00835320">
      <w:pPr>
        <w:pStyle w:val="ListParagraph"/>
        <w:numPr>
          <w:ilvl w:val="0"/>
          <w:numId w:val="21"/>
        </w:numPr>
      </w:pPr>
      <w:r>
        <w:t>Seed Funding Committee, The Council on Community-Based Partnerships at the University of Alabama, 2022-2023</w:t>
      </w:r>
    </w:p>
    <w:p w14:paraId="7BEB7D18" w14:textId="0F5A8253" w:rsidR="004D017E" w:rsidRDefault="004D77A8" w:rsidP="00835320">
      <w:pPr>
        <w:pStyle w:val="ListParagraph"/>
        <w:numPr>
          <w:ilvl w:val="0"/>
          <w:numId w:val="21"/>
        </w:numPr>
      </w:pPr>
      <w:r>
        <w:t>Research</w:t>
      </w:r>
      <w:r w:rsidR="004D017E">
        <w:t xml:space="preserve"> Committee</w:t>
      </w:r>
      <w:r w:rsidR="008B1671">
        <w:t xml:space="preserve"> Member</w:t>
      </w:r>
      <w:r w:rsidR="004D017E">
        <w:t>, The American Society for Parenteral and Enteral Nutrition, 2018 –</w:t>
      </w:r>
      <w:r>
        <w:t xml:space="preserve"> </w:t>
      </w:r>
      <w:r w:rsidR="00071679">
        <w:t>2019</w:t>
      </w:r>
    </w:p>
    <w:p w14:paraId="142B0BBD" w14:textId="77777777" w:rsidR="004D017E" w:rsidRDefault="004D77A8" w:rsidP="00835320">
      <w:pPr>
        <w:pStyle w:val="ListParagraph"/>
        <w:numPr>
          <w:ilvl w:val="0"/>
          <w:numId w:val="21"/>
        </w:numPr>
      </w:pPr>
      <w:r>
        <w:t>Publications</w:t>
      </w:r>
      <w:r w:rsidR="004D017E">
        <w:t xml:space="preserve"> Review Committee, The American Society for Parenteral and Entera</w:t>
      </w:r>
      <w:r>
        <w:t>l Nutrition, 2018 – present</w:t>
      </w:r>
    </w:p>
    <w:p w14:paraId="526E1B9D" w14:textId="77777777" w:rsidR="008B1671" w:rsidRDefault="008B1671" w:rsidP="008B1671">
      <w:pPr>
        <w:pStyle w:val="ListParagraph"/>
      </w:pPr>
    </w:p>
    <w:p w14:paraId="65263A96" w14:textId="77777777" w:rsidR="008B1671" w:rsidRPr="008B1671" w:rsidRDefault="008B1671" w:rsidP="008B1671">
      <w:pPr>
        <w:rPr>
          <w:b/>
        </w:rPr>
      </w:pPr>
      <w:r w:rsidRPr="008B1671">
        <w:rPr>
          <w:b/>
        </w:rPr>
        <w:t>Invited Reviewer</w:t>
      </w:r>
    </w:p>
    <w:p w14:paraId="4E56CA0F" w14:textId="77777777" w:rsidR="009A5604" w:rsidRDefault="009A5604" w:rsidP="00835320">
      <w:pPr>
        <w:pStyle w:val="ListParagraph"/>
        <w:numPr>
          <w:ilvl w:val="0"/>
          <w:numId w:val="21"/>
        </w:numPr>
      </w:pPr>
      <w:r>
        <w:t xml:space="preserve">Journal of the American Medical Directors Association, 2022 – present </w:t>
      </w:r>
    </w:p>
    <w:p w14:paraId="7A84C10C" w14:textId="3BC994EB" w:rsidR="009A5604" w:rsidRDefault="009A5604" w:rsidP="00835320">
      <w:pPr>
        <w:pStyle w:val="ListParagraph"/>
        <w:numPr>
          <w:ilvl w:val="0"/>
          <w:numId w:val="21"/>
        </w:numPr>
      </w:pPr>
      <w:r>
        <w:t>Geriatric Nursing, 2021 - present</w:t>
      </w:r>
    </w:p>
    <w:p w14:paraId="06A2838F" w14:textId="72928853" w:rsidR="00071679" w:rsidRDefault="00071679" w:rsidP="00835320">
      <w:pPr>
        <w:pStyle w:val="ListParagraph"/>
        <w:numPr>
          <w:ilvl w:val="0"/>
          <w:numId w:val="21"/>
        </w:numPr>
      </w:pPr>
      <w:r>
        <w:t>American Journal of Hospice and Palliative Medicine, 2019 – present</w:t>
      </w:r>
    </w:p>
    <w:p w14:paraId="239DAA1E" w14:textId="77777777" w:rsidR="00071679" w:rsidRDefault="00071679" w:rsidP="00835320">
      <w:pPr>
        <w:pStyle w:val="ListParagraph"/>
        <w:numPr>
          <w:ilvl w:val="0"/>
          <w:numId w:val="21"/>
        </w:numPr>
      </w:pPr>
      <w:r>
        <w:t>Journal of Human Nutrition and Dietetics, 2019 – present</w:t>
      </w:r>
    </w:p>
    <w:p w14:paraId="7293F7F8" w14:textId="77777777" w:rsidR="00071679" w:rsidRDefault="00071679" w:rsidP="00835320">
      <w:pPr>
        <w:pStyle w:val="ListParagraph"/>
        <w:numPr>
          <w:ilvl w:val="0"/>
          <w:numId w:val="21"/>
        </w:numPr>
      </w:pPr>
      <w:r>
        <w:t>The Journal of the Academy of Nutrition and Dietetics, 2019 – present</w:t>
      </w:r>
    </w:p>
    <w:p w14:paraId="319CD257" w14:textId="77777777" w:rsidR="004D77A8" w:rsidRDefault="004D77A8" w:rsidP="00835320">
      <w:pPr>
        <w:pStyle w:val="ListParagraph"/>
        <w:numPr>
          <w:ilvl w:val="0"/>
          <w:numId w:val="21"/>
        </w:numPr>
      </w:pPr>
      <w:r>
        <w:t>Nutrition in Clinical Practice, 2018</w:t>
      </w:r>
      <w:r w:rsidR="008B1671">
        <w:t xml:space="preserve"> - present</w:t>
      </w:r>
    </w:p>
    <w:p w14:paraId="683E2726" w14:textId="77777777" w:rsidR="009E2E1E" w:rsidRDefault="008B1671" w:rsidP="003750D6">
      <w:pPr>
        <w:pStyle w:val="ListParagraph"/>
        <w:numPr>
          <w:ilvl w:val="0"/>
          <w:numId w:val="21"/>
        </w:numPr>
      </w:pPr>
      <w:r>
        <w:t>T</w:t>
      </w:r>
      <w:r w:rsidR="007B6E56">
        <w:t xml:space="preserve">he </w:t>
      </w:r>
      <w:r w:rsidR="00D56457" w:rsidRPr="00C2248A">
        <w:t>American Journal o</w:t>
      </w:r>
      <w:r w:rsidR="00C2248A" w:rsidRPr="00C2248A">
        <w:t>f Alzheimer’s Disease &amp;</w:t>
      </w:r>
      <w:r w:rsidR="00C2248A">
        <w:t xml:space="preserve"> Other Dementias, 2016</w:t>
      </w:r>
      <w:r>
        <w:t xml:space="preserve"> - present</w:t>
      </w:r>
    </w:p>
    <w:p w14:paraId="3370CAF3" w14:textId="77777777" w:rsidR="008B1671" w:rsidRDefault="008B1671" w:rsidP="008B1671">
      <w:pPr>
        <w:pStyle w:val="ListParagraph"/>
      </w:pPr>
    </w:p>
    <w:p w14:paraId="0926A692" w14:textId="77777777" w:rsidR="008B1671" w:rsidRDefault="008B1671" w:rsidP="008B1671">
      <w:pPr>
        <w:rPr>
          <w:b/>
        </w:rPr>
      </w:pPr>
      <w:r>
        <w:rPr>
          <w:b/>
        </w:rPr>
        <w:t>Program Reviewer for National Conferences</w:t>
      </w:r>
    </w:p>
    <w:p w14:paraId="2AD0DDCC" w14:textId="77777777" w:rsidR="00E64D3E" w:rsidRDefault="00E64D3E" w:rsidP="008B1671">
      <w:pPr>
        <w:pStyle w:val="ListParagraph"/>
        <w:numPr>
          <w:ilvl w:val="0"/>
          <w:numId w:val="25"/>
        </w:numPr>
      </w:pPr>
      <w:r>
        <w:t>The American Society for Parenteral and Enteral Nutrition, Abstract Reviewer, 2018-present</w:t>
      </w:r>
    </w:p>
    <w:p w14:paraId="29D99BC6" w14:textId="77777777" w:rsidR="008B1671" w:rsidRDefault="008B1671" w:rsidP="008B1671">
      <w:pPr>
        <w:pStyle w:val="ListParagraph"/>
        <w:numPr>
          <w:ilvl w:val="0"/>
          <w:numId w:val="25"/>
        </w:numPr>
      </w:pPr>
      <w:r>
        <w:t>The American Public Health Association, Abstract Reviewer, 2016</w:t>
      </w:r>
    </w:p>
    <w:p w14:paraId="1C39CB68" w14:textId="77777777" w:rsidR="008B1671" w:rsidRDefault="008B1671" w:rsidP="008B1671">
      <w:pPr>
        <w:pStyle w:val="ListParagraph"/>
        <w:numPr>
          <w:ilvl w:val="0"/>
          <w:numId w:val="25"/>
        </w:numPr>
      </w:pPr>
      <w:r>
        <w:t>The American Association of Health Behavior, Abstract Reviewer, 2016</w:t>
      </w:r>
    </w:p>
    <w:p w14:paraId="703D0B67" w14:textId="499FBB71" w:rsidR="008B1671" w:rsidRDefault="008B1671" w:rsidP="008B1671">
      <w:pPr>
        <w:pStyle w:val="ListParagraph"/>
      </w:pPr>
    </w:p>
    <w:p w14:paraId="0FE6C7A1" w14:textId="77777777" w:rsidR="004E13DC" w:rsidRPr="008B1671" w:rsidRDefault="004E13DC" w:rsidP="008B1671">
      <w:pPr>
        <w:pStyle w:val="ListParagraph"/>
      </w:pPr>
    </w:p>
    <w:p w14:paraId="70EB5837" w14:textId="77777777" w:rsidR="00071679" w:rsidRPr="008B1671" w:rsidRDefault="008B1671" w:rsidP="008B1671">
      <w:pPr>
        <w:rPr>
          <w:b/>
        </w:rPr>
      </w:pPr>
      <w:r w:rsidRPr="008B1671">
        <w:rPr>
          <w:b/>
        </w:rPr>
        <w:lastRenderedPageBreak/>
        <w:t>Internal Committees and Appointments</w:t>
      </w:r>
    </w:p>
    <w:p w14:paraId="5FA80B9D" w14:textId="77777777" w:rsidR="00117F45" w:rsidRDefault="00117F45" w:rsidP="008B1671">
      <w:pPr>
        <w:pStyle w:val="ListParagraph"/>
        <w:numPr>
          <w:ilvl w:val="0"/>
          <w:numId w:val="24"/>
        </w:numPr>
      </w:pPr>
      <w:r>
        <w:t>Service Committee, College of Human Environmental Sciences, The University of Alabama, 2020-2021</w:t>
      </w:r>
    </w:p>
    <w:p w14:paraId="0FA4221B" w14:textId="7CEB083D" w:rsidR="00071679" w:rsidRDefault="00071679" w:rsidP="008B1671">
      <w:pPr>
        <w:pStyle w:val="ListParagraph"/>
        <w:numPr>
          <w:ilvl w:val="0"/>
          <w:numId w:val="24"/>
        </w:numPr>
      </w:pPr>
      <w:r>
        <w:t>Coordinated Program Admissions Committee, The University of Alabama, 2017 - present</w:t>
      </w:r>
    </w:p>
    <w:p w14:paraId="26BD1D7B" w14:textId="77777777" w:rsidR="008B1671" w:rsidRDefault="008B1671" w:rsidP="008B1671">
      <w:pPr>
        <w:pStyle w:val="ListParagraph"/>
        <w:numPr>
          <w:ilvl w:val="0"/>
          <w:numId w:val="24"/>
        </w:numPr>
      </w:pPr>
      <w:r>
        <w:t>Graduate Program Admissions Committee, The University of Alabama, 2017 - present</w:t>
      </w:r>
    </w:p>
    <w:p w14:paraId="4020CFF3" w14:textId="77777777" w:rsidR="008B1671" w:rsidRDefault="008B1671" w:rsidP="008B1671">
      <w:pPr>
        <w:pStyle w:val="ListParagraph"/>
        <w:numPr>
          <w:ilvl w:val="0"/>
          <w:numId w:val="24"/>
        </w:numPr>
      </w:pPr>
      <w:r>
        <w:t>Graduate Program Curriculum Committee, The University of Alabama 2017- present</w:t>
      </w:r>
    </w:p>
    <w:p w14:paraId="45D67611" w14:textId="77777777" w:rsidR="008B1671" w:rsidRDefault="008B1671" w:rsidP="008B1671">
      <w:pPr>
        <w:pStyle w:val="ListParagraph"/>
        <w:numPr>
          <w:ilvl w:val="0"/>
          <w:numId w:val="24"/>
        </w:numPr>
      </w:pPr>
      <w:r>
        <w:t>Undergraduate Curriculum Committee, The University of Alabama, 2017 - present</w:t>
      </w:r>
    </w:p>
    <w:p w14:paraId="4F7C4D61" w14:textId="77777777" w:rsidR="008B1671" w:rsidRDefault="008B1671" w:rsidP="008B1671">
      <w:pPr>
        <w:pStyle w:val="ListParagraph"/>
        <w:numPr>
          <w:ilvl w:val="0"/>
          <w:numId w:val="24"/>
        </w:numPr>
      </w:pPr>
      <w:r>
        <w:t>Student Mentor, Tide Together Mentoring Program, The University of Alabama, 2015 – 2017</w:t>
      </w:r>
    </w:p>
    <w:p w14:paraId="7D8A0B87" w14:textId="77777777" w:rsidR="004E13DC" w:rsidRDefault="004E13DC" w:rsidP="004E13DC">
      <w:r>
        <w:t xml:space="preserve"> </w:t>
      </w:r>
    </w:p>
    <w:p w14:paraId="6EE5DC95" w14:textId="33E94111" w:rsidR="004E13DC" w:rsidRDefault="004E13DC" w:rsidP="004E13DC">
      <w:pPr>
        <w:rPr>
          <w:b/>
          <w:bCs/>
        </w:rPr>
      </w:pPr>
      <w:r w:rsidRPr="004E13DC">
        <w:rPr>
          <w:b/>
          <w:bCs/>
        </w:rPr>
        <w:t>Community</w:t>
      </w:r>
    </w:p>
    <w:p w14:paraId="1671E8F1" w14:textId="5C90634A" w:rsidR="004E13DC" w:rsidRPr="004E13DC" w:rsidRDefault="004E13DC" w:rsidP="004E13DC">
      <w:pPr>
        <w:pStyle w:val="ListParagraph"/>
        <w:numPr>
          <w:ilvl w:val="0"/>
          <w:numId w:val="29"/>
        </w:numPr>
      </w:pPr>
      <w:r w:rsidRPr="004E13DC">
        <w:t>Organizer, Alabama Head Injury Foundation Bright Ideas TBI Camp at The University of Alabama</w:t>
      </w:r>
      <w:r>
        <w:t>, 2019 – present</w:t>
      </w:r>
    </w:p>
    <w:p w14:paraId="04CCDED2" w14:textId="428CC2DB" w:rsidR="004E13DC" w:rsidRPr="004E13DC" w:rsidRDefault="004E13DC" w:rsidP="004E13DC">
      <w:pPr>
        <w:pStyle w:val="ListParagraph"/>
        <w:rPr>
          <w:b/>
          <w:bCs/>
        </w:rPr>
      </w:pPr>
      <w:r>
        <w:rPr>
          <w:b/>
          <w:bCs/>
        </w:rPr>
        <w:t xml:space="preserve"> </w:t>
      </w:r>
    </w:p>
    <w:p w14:paraId="27FA9C59" w14:textId="77777777" w:rsidR="008137E8" w:rsidRPr="008137E8" w:rsidRDefault="008137E8" w:rsidP="008137E8">
      <w:pPr>
        <w:jc w:val="center"/>
        <w:rPr>
          <w:b/>
        </w:rPr>
      </w:pPr>
      <w:r w:rsidRPr="008137E8">
        <w:rPr>
          <w:b/>
        </w:rPr>
        <w:t>PROFESSIONAL AFFILIATIONS</w:t>
      </w:r>
    </w:p>
    <w:p w14:paraId="3411620D" w14:textId="5E6FE5AF" w:rsidR="004E13DC" w:rsidRDefault="004E13DC" w:rsidP="004E13DC">
      <w:pPr>
        <w:pStyle w:val="ListParagraph"/>
        <w:numPr>
          <w:ilvl w:val="0"/>
          <w:numId w:val="22"/>
        </w:numPr>
      </w:pPr>
      <w:r>
        <w:t>Member, Palliative Care Research Cooperative, 2020 – present</w:t>
      </w:r>
    </w:p>
    <w:p w14:paraId="544CD92C" w14:textId="4B2A627E" w:rsidR="004D77A8" w:rsidRDefault="004D77A8" w:rsidP="002752DD">
      <w:pPr>
        <w:pStyle w:val="ListParagraph"/>
        <w:numPr>
          <w:ilvl w:val="0"/>
          <w:numId w:val="22"/>
        </w:numPr>
      </w:pPr>
      <w:r>
        <w:t xml:space="preserve">Member, Healthy Aging Dietetics Practice Group, 2018 – </w:t>
      </w:r>
      <w:r w:rsidR="00BC257E">
        <w:t>2021</w:t>
      </w:r>
    </w:p>
    <w:p w14:paraId="23345AD5" w14:textId="05CB441E" w:rsidR="004D77A8" w:rsidRDefault="004D77A8" w:rsidP="002752DD">
      <w:pPr>
        <w:pStyle w:val="ListParagraph"/>
        <w:numPr>
          <w:ilvl w:val="0"/>
          <w:numId w:val="22"/>
        </w:numPr>
      </w:pPr>
      <w:r>
        <w:t>Member, Research Dietetics Practice Group, 2018 – present</w:t>
      </w:r>
    </w:p>
    <w:p w14:paraId="6200E8B2" w14:textId="73E934B9" w:rsidR="004E13DC" w:rsidRDefault="004E13DC" w:rsidP="002752DD">
      <w:pPr>
        <w:pStyle w:val="ListParagraph"/>
        <w:numPr>
          <w:ilvl w:val="0"/>
          <w:numId w:val="22"/>
        </w:numPr>
      </w:pPr>
      <w:r>
        <w:t>Member, Nutrition and Dietetic Educators and Preceptors Dietetic Practice Group, 2019 - present</w:t>
      </w:r>
    </w:p>
    <w:p w14:paraId="2A8D5BCC" w14:textId="77777777" w:rsidR="00071679" w:rsidRDefault="00071679" w:rsidP="002752DD">
      <w:pPr>
        <w:pStyle w:val="ListParagraph"/>
        <w:numPr>
          <w:ilvl w:val="0"/>
          <w:numId w:val="22"/>
        </w:numPr>
      </w:pPr>
      <w:r>
        <w:t xml:space="preserve">Member, Gerontological Society of America, 2018 – present </w:t>
      </w:r>
    </w:p>
    <w:p w14:paraId="0C07605A" w14:textId="77777777" w:rsidR="007B6E56" w:rsidRDefault="009B6686" w:rsidP="002752DD">
      <w:pPr>
        <w:pStyle w:val="ListParagraph"/>
        <w:numPr>
          <w:ilvl w:val="0"/>
          <w:numId w:val="22"/>
        </w:numPr>
      </w:pPr>
      <w:r>
        <w:t>Member,</w:t>
      </w:r>
      <w:r w:rsidR="008137E8">
        <w:t xml:space="preserve"> The American Society for Parenteral and Enteral Nutrition, 2015 </w:t>
      </w:r>
      <w:r w:rsidR="007B6E56">
        <w:t>–</w:t>
      </w:r>
      <w:r w:rsidR="008137E8">
        <w:t xml:space="preserve"> present</w:t>
      </w:r>
    </w:p>
    <w:p w14:paraId="12081BDD" w14:textId="77777777" w:rsidR="007B6E56" w:rsidRDefault="009B6686" w:rsidP="002752DD">
      <w:pPr>
        <w:pStyle w:val="ListParagraph"/>
        <w:numPr>
          <w:ilvl w:val="0"/>
          <w:numId w:val="22"/>
        </w:numPr>
      </w:pPr>
      <w:r>
        <w:t>Member,</w:t>
      </w:r>
      <w:r w:rsidR="008137E8">
        <w:t xml:space="preserve"> The American Public Health Association, 2015 </w:t>
      </w:r>
      <w:r w:rsidR="007B6E56">
        <w:t>–</w:t>
      </w:r>
      <w:r w:rsidR="00001430">
        <w:t xml:space="preserve"> 2018</w:t>
      </w:r>
    </w:p>
    <w:p w14:paraId="5C21A57B" w14:textId="048FBD2C" w:rsidR="007B6E56" w:rsidRDefault="009B6686" w:rsidP="002752DD">
      <w:pPr>
        <w:pStyle w:val="ListParagraph"/>
        <w:numPr>
          <w:ilvl w:val="0"/>
          <w:numId w:val="22"/>
        </w:numPr>
      </w:pPr>
      <w:r>
        <w:t>Member,</w:t>
      </w:r>
      <w:r w:rsidR="002752DD" w:rsidRPr="003750D6">
        <w:t xml:space="preserve"> Dietitians in Health Care Communities D</w:t>
      </w:r>
      <w:r>
        <w:t>ietetic Practice Group</w:t>
      </w:r>
      <w:r w:rsidR="002752DD" w:rsidRPr="003750D6">
        <w:t xml:space="preserve">, 2008 </w:t>
      </w:r>
      <w:r w:rsidR="007B6E56">
        <w:t>–</w:t>
      </w:r>
      <w:r w:rsidR="004D77A8">
        <w:t xml:space="preserve"> 2018</w:t>
      </w:r>
      <w:r w:rsidR="00BC257E">
        <w:t>, 2021 - present</w:t>
      </w:r>
    </w:p>
    <w:p w14:paraId="11D6425E" w14:textId="77777777" w:rsidR="007B6E56" w:rsidRDefault="009B6686" w:rsidP="003750D6">
      <w:pPr>
        <w:pStyle w:val="ListParagraph"/>
        <w:numPr>
          <w:ilvl w:val="0"/>
          <w:numId w:val="22"/>
        </w:numPr>
      </w:pPr>
      <w:r>
        <w:t>Member,</w:t>
      </w:r>
      <w:r w:rsidR="002752DD" w:rsidRPr="003750D6">
        <w:t xml:space="preserve"> Medical Nutrition Therapy</w:t>
      </w:r>
      <w:r>
        <w:t xml:space="preserve"> Dietetic Practice Group</w:t>
      </w:r>
      <w:r w:rsidR="002752DD" w:rsidRPr="003750D6">
        <w:t xml:space="preserve">, 2007 </w:t>
      </w:r>
      <w:r w:rsidR="007B6E56">
        <w:t>–</w:t>
      </w:r>
      <w:r w:rsidR="002752DD" w:rsidRPr="003750D6">
        <w:t xml:space="preserve"> 2008</w:t>
      </w:r>
    </w:p>
    <w:p w14:paraId="63BCCC17" w14:textId="77777777" w:rsidR="007B6E56" w:rsidRDefault="009B6686" w:rsidP="008137E8">
      <w:pPr>
        <w:pStyle w:val="ListParagraph"/>
        <w:numPr>
          <w:ilvl w:val="0"/>
          <w:numId w:val="22"/>
        </w:numPr>
      </w:pPr>
      <w:r>
        <w:t>President,</w:t>
      </w:r>
      <w:r w:rsidR="002752DD" w:rsidRPr="003750D6">
        <w:t xml:space="preserve"> Student Dietetic Association</w:t>
      </w:r>
      <w:r w:rsidR="004262D0">
        <w:t>, The University of Alabama,</w:t>
      </w:r>
      <w:r w:rsidR="002752DD" w:rsidRPr="003750D6">
        <w:t xml:space="preserve"> </w:t>
      </w:r>
      <w:r w:rsidR="00131F4D">
        <w:t>2003 - 2004</w:t>
      </w:r>
    </w:p>
    <w:p w14:paraId="5CEE742E" w14:textId="54989624" w:rsidR="00DE5B63" w:rsidRDefault="009B6686" w:rsidP="003750D6">
      <w:pPr>
        <w:pStyle w:val="ListParagraph"/>
        <w:numPr>
          <w:ilvl w:val="0"/>
          <w:numId w:val="22"/>
        </w:numPr>
      </w:pPr>
      <w:r>
        <w:t>Member, T</w:t>
      </w:r>
      <w:r w:rsidR="008137E8" w:rsidRPr="003750D6">
        <w:t>h</w:t>
      </w:r>
      <w:r w:rsidR="008137E8">
        <w:t>e Academy of Nutrition and Dietetics</w:t>
      </w:r>
      <w:r w:rsidR="008137E8" w:rsidRPr="003750D6">
        <w:t xml:space="preserve">, 2002 </w:t>
      </w:r>
      <w:r w:rsidR="00DE5B63">
        <w:t>–</w:t>
      </w:r>
      <w:r w:rsidR="008137E8" w:rsidRPr="003750D6">
        <w:t xml:space="preserve"> present</w:t>
      </w:r>
    </w:p>
    <w:p w14:paraId="7CC4C382" w14:textId="4F86F37A" w:rsidR="004E13DC" w:rsidRDefault="004E13DC" w:rsidP="003750D6">
      <w:pPr>
        <w:pStyle w:val="ListParagraph"/>
        <w:numPr>
          <w:ilvl w:val="0"/>
          <w:numId w:val="22"/>
        </w:numPr>
      </w:pPr>
      <w:r>
        <w:t>Member, The Alabama Dietetics Association, 2002 - present</w:t>
      </w:r>
    </w:p>
    <w:p w14:paraId="649B9417" w14:textId="77777777" w:rsidR="006B5C6A" w:rsidRDefault="006B5C6A" w:rsidP="008137E8">
      <w:pPr>
        <w:jc w:val="center"/>
        <w:rPr>
          <w:b/>
        </w:rPr>
      </w:pPr>
    </w:p>
    <w:p w14:paraId="31247505" w14:textId="1958E52D" w:rsidR="008E14DC" w:rsidRPr="00B0198F" w:rsidRDefault="00DE5B63" w:rsidP="008137E8">
      <w:pPr>
        <w:jc w:val="center"/>
        <w:rPr>
          <w:b/>
        </w:rPr>
      </w:pPr>
      <w:r>
        <w:rPr>
          <w:b/>
        </w:rPr>
        <w:t>AWARDS AND HONORS</w:t>
      </w:r>
    </w:p>
    <w:p w14:paraId="5EAA188E" w14:textId="77777777" w:rsidR="005C4F58" w:rsidRDefault="005C4F58" w:rsidP="007B6E56">
      <w:pPr>
        <w:pStyle w:val="ListParagraph"/>
        <w:numPr>
          <w:ilvl w:val="0"/>
          <w:numId w:val="23"/>
        </w:numPr>
      </w:pPr>
      <w:r>
        <w:t xml:space="preserve">Outstanding </w:t>
      </w:r>
      <w:r w:rsidR="00DE5B63">
        <w:t xml:space="preserve">Dietetic </w:t>
      </w:r>
      <w:r>
        <w:t>Preceptor of the Year, Morrison Management Specialists Dietetic Internship</w:t>
      </w:r>
      <w:r w:rsidR="007B6E56">
        <w:t xml:space="preserve"> Program</w:t>
      </w:r>
      <w:r>
        <w:t>, 2013</w:t>
      </w:r>
    </w:p>
    <w:p w14:paraId="3E7CF453" w14:textId="77777777" w:rsidR="008E14DC" w:rsidRDefault="008E14DC" w:rsidP="007B6E56">
      <w:pPr>
        <w:pStyle w:val="ListParagraph"/>
        <w:numPr>
          <w:ilvl w:val="0"/>
          <w:numId w:val="23"/>
        </w:numPr>
      </w:pPr>
      <w:r>
        <w:t>Summa Cum Laude</w:t>
      </w:r>
      <w:r w:rsidR="008137E8">
        <w:t>, 2005</w:t>
      </w:r>
    </w:p>
    <w:p w14:paraId="10723B35" w14:textId="7B352A36" w:rsidR="008137E8" w:rsidRPr="004E13DC" w:rsidRDefault="00863975" w:rsidP="00CA488D">
      <w:pPr>
        <w:pStyle w:val="ListParagraph"/>
        <w:numPr>
          <w:ilvl w:val="0"/>
          <w:numId w:val="23"/>
        </w:numPr>
        <w:rPr>
          <w:b/>
        </w:rPr>
      </w:pPr>
      <w:r w:rsidRPr="003750D6">
        <w:t>Outstanding Senior of the Year in Food and Nutrition for 2004-2005</w:t>
      </w:r>
    </w:p>
    <w:sectPr w:rsidR="008137E8" w:rsidRPr="004E13DC" w:rsidSect="00E10977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4801" w14:textId="77777777" w:rsidR="00D95F3D" w:rsidRDefault="00D95F3D">
      <w:r>
        <w:separator/>
      </w:r>
    </w:p>
  </w:endnote>
  <w:endnote w:type="continuationSeparator" w:id="0">
    <w:p w14:paraId="274FB085" w14:textId="77777777" w:rsidR="00D95F3D" w:rsidRDefault="00D9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EDBC" w14:textId="77777777" w:rsidR="00A220EA" w:rsidRDefault="00A220EA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FC72" w14:textId="77777777" w:rsidR="00A220EA" w:rsidRDefault="00A220EA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78F5" w14:textId="77777777" w:rsidR="00D95F3D" w:rsidRDefault="00D95F3D">
      <w:r>
        <w:separator/>
      </w:r>
    </w:p>
  </w:footnote>
  <w:footnote w:type="continuationSeparator" w:id="0">
    <w:p w14:paraId="6F0F3AD6" w14:textId="77777777" w:rsidR="00D95F3D" w:rsidRDefault="00D9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23C9" w14:textId="77777777" w:rsidR="00A220EA" w:rsidRDefault="00A220EA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9AC9" w14:textId="77777777" w:rsidR="00A220EA" w:rsidRDefault="00A220EA">
    <w:pPr>
      <w:pStyle w:val="HeaderFoo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412F"/>
    <w:multiLevelType w:val="hybridMultilevel"/>
    <w:tmpl w:val="E55EF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0E2CE1"/>
    <w:multiLevelType w:val="hybridMultilevel"/>
    <w:tmpl w:val="E3BE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0E72"/>
    <w:multiLevelType w:val="hybridMultilevel"/>
    <w:tmpl w:val="926A6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897FDE"/>
    <w:multiLevelType w:val="multilevel"/>
    <w:tmpl w:val="85768D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B010DD6"/>
    <w:multiLevelType w:val="hybridMultilevel"/>
    <w:tmpl w:val="12A2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74B1"/>
    <w:multiLevelType w:val="hybridMultilevel"/>
    <w:tmpl w:val="0E2C01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E093E28"/>
    <w:multiLevelType w:val="hybridMultilevel"/>
    <w:tmpl w:val="823CD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A35A3C"/>
    <w:multiLevelType w:val="hybridMultilevel"/>
    <w:tmpl w:val="CED2E0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40D1007"/>
    <w:multiLevelType w:val="hybridMultilevel"/>
    <w:tmpl w:val="26F25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2811A1"/>
    <w:multiLevelType w:val="hybridMultilevel"/>
    <w:tmpl w:val="F5BCB8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63973B8"/>
    <w:multiLevelType w:val="hybridMultilevel"/>
    <w:tmpl w:val="57CA62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84D13AB"/>
    <w:multiLevelType w:val="multilevel"/>
    <w:tmpl w:val="5BD6A2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D4F4587"/>
    <w:multiLevelType w:val="hybridMultilevel"/>
    <w:tmpl w:val="FD6262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966410"/>
    <w:multiLevelType w:val="hybridMultilevel"/>
    <w:tmpl w:val="26084A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5CA1D7F"/>
    <w:multiLevelType w:val="hybridMultilevel"/>
    <w:tmpl w:val="830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944D7"/>
    <w:multiLevelType w:val="hybridMultilevel"/>
    <w:tmpl w:val="657E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F7694"/>
    <w:multiLevelType w:val="hybridMultilevel"/>
    <w:tmpl w:val="BADC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8795D"/>
    <w:multiLevelType w:val="hybridMultilevel"/>
    <w:tmpl w:val="4A54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91925"/>
    <w:multiLevelType w:val="hybridMultilevel"/>
    <w:tmpl w:val="A2F05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A6059A"/>
    <w:multiLevelType w:val="hybridMultilevel"/>
    <w:tmpl w:val="40F2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97FA2"/>
    <w:multiLevelType w:val="multilevel"/>
    <w:tmpl w:val="9E22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0855FE"/>
    <w:multiLevelType w:val="hybridMultilevel"/>
    <w:tmpl w:val="4F700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BE773F9"/>
    <w:multiLevelType w:val="hybridMultilevel"/>
    <w:tmpl w:val="D07A89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D4976E5"/>
    <w:multiLevelType w:val="hybridMultilevel"/>
    <w:tmpl w:val="01348B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1716C90"/>
    <w:multiLevelType w:val="hybridMultilevel"/>
    <w:tmpl w:val="3E9E84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38F1F6C"/>
    <w:multiLevelType w:val="hybridMultilevel"/>
    <w:tmpl w:val="3DA2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156B2"/>
    <w:multiLevelType w:val="hybridMultilevel"/>
    <w:tmpl w:val="4D6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164CD"/>
    <w:multiLevelType w:val="hybridMultilevel"/>
    <w:tmpl w:val="91DAFA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F7D20AA"/>
    <w:multiLevelType w:val="hybridMultilevel"/>
    <w:tmpl w:val="9B64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0"/>
  </w:num>
  <w:num w:numId="4">
    <w:abstractNumId w:val="23"/>
  </w:num>
  <w:num w:numId="5">
    <w:abstractNumId w:val="6"/>
  </w:num>
  <w:num w:numId="6">
    <w:abstractNumId w:val="18"/>
  </w:num>
  <w:num w:numId="7">
    <w:abstractNumId w:val="27"/>
  </w:num>
  <w:num w:numId="8">
    <w:abstractNumId w:val="8"/>
  </w:num>
  <w:num w:numId="9">
    <w:abstractNumId w:val="7"/>
  </w:num>
  <w:num w:numId="10">
    <w:abstractNumId w:val="24"/>
  </w:num>
  <w:num w:numId="11">
    <w:abstractNumId w:val="2"/>
  </w:num>
  <w:num w:numId="12">
    <w:abstractNumId w:val="26"/>
  </w:num>
  <w:num w:numId="13">
    <w:abstractNumId w:val="13"/>
  </w:num>
  <w:num w:numId="14">
    <w:abstractNumId w:val="1"/>
  </w:num>
  <w:num w:numId="15">
    <w:abstractNumId w:val="22"/>
  </w:num>
  <w:num w:numId="16">
    <w:abstractNumId w:val="5"/>
  </w:num>
  <w:num w:numId="17">
    <w:abstractNumId w:val="12"/>
  </w:num>
  <w:num w:numId="18">
    <w:abstractNumId w:val="21"/>
  </w:num>
  <w:num w:numId="19">
    <w:abstractNumId w:val="0"/>
  </w:num>
  <w:num w:numId="20">
    <w:abstractNumId w:val="16"/>
  </w:num>
  <w:num w:numId="21">
    <w:abstractNumId w:val="19"/>
  </w:num>
  <w:num w:numId="22">
    <w:abstractNumId w:val="14"/>
  </w:num>
  <w:num w:numId="23">
    <w:abstractNumId w:val="15"/>
  </w:num>
  <w:num w:numId="24">
    <w:abstractNumId w:val="17"/>
  </w:num>
  <w:num w:numId="25">
    <w:abstractNumId w:val="25"/>
  </w:num>
  <w:num w:numId="26">
    <w:abstractNumId w:val="20"/>
  </w:num>
  <w:num w:numId="27">
    <w:abstractNumId w:val="11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0F"/>
    <w:rsid w:val="00001430"/>
    <w:rsid w:val="0003155E"/>
    <w:rsid w:val="00034967"/>
    <w:rsid w:val="0005178D"/>
    <w:rsid w:val="00071679"/>
    <w:rsid w:val="00086CD9"/>
    <w:rsid w:val="00095685"/>
    <w:rsid w:val="00097F0B"/>
    <w:rsid w:val="000B1583"/>
    <w:rsid w:val="000B2823"/>
    <w:rsid w:val="000D1663"/>
    <w:rsid w:val="000D3750"/>
    <w:rsid w:val="000F518C"/>
    <w:rsid w:val="001045F6"/>
    <w:rsid w:val="00116AA5"/>
    <w:rsid w:val="00117F45"/>
    <w:rsid w:val="00127E3D"/>
    <w:rsid w:val="00130263"/>
    <w:rsid w:val="0013037F"/>
    <w:rsid w:val="00131F4D"/>
    <w:rsid w:val="00155134"/>
    <w:rsid w:val="00163AEF"/>
    <w:rsid w:val="001720C3"/>
    <w:rsid w:val="0017470B"/>
    <w:rsid w:val="00186273"/>
    <w:rsid w:val="001A670D"/>
    <w:rsid w:val="001B6B32"/>
    <w:rsid w:val="001D750F"/>
    <w:rsid w:val="001E4A6F"/>
    <w:rsid w:val="00216249"/>
    <w:rsid w:val="00270AB7"/>
    <w:rsid w:val="002752DD"/>
    <w:rsid w:val="00283B3A"/>
    <w:rsid w:val="00285267"/>
    <w:rsid w:val="0029613E"/>
    <w:rsid w:val="002A22F7"/>
    <w:rsid w:val="002A3108"/>
    <w:rsid w:val="002A688F"/>
    <w:rsid w:val="002B0BEB"/>
    <w:rsid w:val="002B64C8"/>
    <w:rsid w:val="00310FCF"/>
    <w:rsid w:val="003161DC"/>
    <w:rsid w:val="00317991"/>
    <w:rsid w:val="00321280"/>
    <w:rsid w:val="00355D61"/>
    <w:rsid w:val="003664D7"/>
    <w:rsid w:val="00371B30"/>
    <w:rsid w:val="003750D6"/>
    <w:rsid w:val="00394588"/>
    <w:rsid w:val="003974AB"/>
    <w:rsid w:val="003B67B0"/>
    <w:rsid w:val="003B7EAA"/>
    <w:rsid w:val="003D1AED"/>
    <w:rsid w:val="003D7A38"/>
    <w:rsid w:val="003D7F7E"/>
    <w:rsid w:val="003E1E1B"/>
    <w:rsid w:val="00415BF2"/>
    <w:rsid w:val="0042011C"/>
    <w:rsid w:val="00421A78"/>
    <w:rsid w:val="004262D0"/>
    <w:rsid w:val="004358A1"/>
    <w:rsid w:val="00452BCB"/>
    <w:rsid w:val="00477649"/>
    <w:rsid w:val="0049465B"/>
    <w:rsid w:val="004C44DF"/>
    <w:rsid w:val="004D017E"/>
    <w:rsid w:val="004D1238"/>
    <w:rsid w:val="004D77A8"/>
    <w:rsid w:val="004E13DC"/>
    <w:rsid w:val="004F1792"/>
    <w:rsid w:val="005028C5"/>
    <w:rsid w:val="00504317"/>
    <w:rsid w:val="005062AE"/>
    <w:rsid w:val="0051503A"/>
    <w:rsid w:val="00535CE1"/>
    <w:rsid w:val="00535E96"/>
    <w:rsid w:val="00555AD0"/>
    <w:rsid w:val="00556533"/>
    <w:rsid w:val="00564686"/>
    <w:rsid w:val="00565CBD"/>
    <w:rsid w:val="00566C24"/>
    <w:rsid w:val="005826B2"/>
    <w:rsid w:val="0059205C"/>
    <w:rsid w:val="005C4F58"/>
    <w:rsid w:val="005D00B0"/>
    <w:rsid w:val="005D09C8"/>
    <w:rsid w:val="005F6EAB"/>
    <w:rsid w:val="00637BD3"/>
    <w:rsid w:val="00674A6B"/>
    <w:rsid w:val="00677C76"/>
    <w:rsid w:val="00690D98"/>
    <w:rsid w:val="00691422"/>
    <w:rsid w:val="006A3F64"/>
    <w:rsid w:val="006B5851"/>
    <w:rsid w:val="006B5C6A"/>
    <w:rsid w:val="006C23C6"/>
    <w:rsid w:val="006D3573"/>
    <w:rsid w:val="006D7540"/>
    <w:rsid w:val="006E3A0C"/>
    <w:rsid w:val="006F282A"/>
    <w:rsid w:val="006F5EA5"/>
    <w:rsid w:val="00705A05"/>
    <w:rsid w:val="00705C03"/>
    <w:rsid w:val="007176EF"/>
    <w:rsid w:val="007222B0"/>
    <w:rsid w:val="00726294"/>
    <w:rsid w:val="00730A81"/>
    <w:rsid w:val="00733C85"/>
    <w:rsid w:val="00736147"/>
    <w:rsid w:val="00754994"/>
    <w:rsid w:val="007665EB"/>
    <w:rsid w:val="007908DD"/>
    <w:rsid w:val="007A342B"/>
    <w:rsid w:val="007B6E56"/>
    <w:rsid w:val="007F0078"/>
    <w:rsid w:val="00804A2E"/>
    <w:rsid w:val="008137E8"/>
    <w:rsid w:val="00821CBE"/>
    <w:rsid w:val="00831573"/>
    <w:rsid w:val="00833E25"/>
    <w:rsid w:val="00835320"/>
    <w:rsid w:val="008575DE"/>
    <w:rsid w:val="00863975"/>
    <w:rsid w:val="00873E78"/>
    <w:rsid w:val="00881E66"/>
    <w:rsid w:val="008B1671"/>
    <w:rsid w:val="008C1F1A"/>
    <w:rsid w:val="008C4786"/>
    <w:rsid w:val="008C4B8C"/>
    <w:rsid w:val="008D21C1"/>
    <w:rsid w:val="008E14DC"/>
    <w:rsid w:val="008F146D"/>
    <w:rsid w:val="008F42A5"/>
    <w:rsid w:val="00904D0D"/>
    <w:rsid w:val="0091658A"/>
    <w:rsid w:val="0091715A"/>
    <w:rsid w:val="009245CE"/>
    <w:rsid w:val="00924A8B"/>
    <w:rsid w:val="00955E7C"/>
    <w:rsid w:val="00965E21"/>
    <w:rsid w:val="00992C3D"/>
    <w:rsid w:val="009A2F70"/>
    <w:rsid w:val="009A30AD"/>
    <w:rsid w:val="009A370F"/>
    <w:rsid w:val="009A5604"/>
    <w:rsid w:val="009B433A"/>
    <w:rsid w:val="009B6686"/>
    <w:rsid w:val="009D3BA3"/>
    <w:rsid w:val="009E2E1E"/>
    <w:rsid w:val="00A220EA"/>
    <w:rsid w:val="00A42233"/>
    <w:rsid w:val="00A43932"/>
    <w:rsid w:val="00A55F49"/>
    <w:rsid w:val="00A577E1"/>
    <w:rsid w:val="00A62E76"/>
    <w:rsid w:val="00A71C81"/>
    <w:rsid w:val="00A72D88"/>
    <w:rsid w:val="00A825FD"/>
    <w:rsid w:val="00A90E2C"/>
    <w:rsid w:val="00A9224D"/>
    <w:rsid w:val="00A96AD1"/>
    <w:rsid w:val="00AA1D14"/>
    <w:rsid w:val="00AA599C"/>
    <w:rsid w:val="00AB4A86"/>
    <w:rsid w:val="00AD385A"/>
    <w:rsid w:val="00AD5112"/>
    <w:rsid w:val="00AE47AC"/>
    <w:rsid w:val="00AF6A61"/>
    <w:rsid w:val="00B0198F"/>
    <w:rsid w:val="00B21052"/>
    <w:rsid w:val="00B25ABF"/>
    <w:rsid w:val="00B343D9"/>
    <w:rsid w:val="00B35C89"/>
    <w:rsid w:val="00B71572"/>
    <w:rsid w:val="00BA60E8"/>
    <w:rsid w:val="00BC0B1B"/>
    <w:rsid w:val="00BC0BD1"/>
    <w:rsid w:val="00BC257E"/>
    <w:rsid w:val="00BD22BF"/>
    <w:rsid w:val="00BD686A"/>
    <w:rsid w:val="00BE5894"/>
    <w:rsid w:val="00BE7864"/>
    <w:rsid w:val="00C17F30"/>
    <w:rsid w:val="00C2248A"/>
    <w:rsid w:val="00C45807"/>
    <w:rsid w:val="00C50FA4"/>
    <w:rsid w:val="00C75984"/>
    <w:rsid w:val="00C90E5A"/>
    <w:rsid w:val="00C948F9"/>
    <w:rsid w:val="00C978A9"/>
    <w:rsid w:val="00CA6B67"/>
    <w:rsid w:val="00CB0026"/>
    <w:rsid w:val="00CB35CB"/>
    <w:rsid w:val="00CB5D5C"/>
    <w:rsid w:val="00CD6B27"/>
    <w:rsid w:val="00D14DEF"/>
    <w:rsid w:val="00D17CCB"/>
    <w:rsid w:val="00D227F0"/>
    <w:rsid w:val="00D56457"/>
    <w:rsid w:val="00D62BF7"/>
    <w:rsid w:val="00D6545C"/>
    <w:rsid w:val="00D6602D"/>
    <w:rsid w:val="00D91B1B"/>
    <w:rsid w:val="00D95F3D"/>
    <w:rsid w:val="00DA3239"/>
    <w:rsid w:val="00DB792A"/>
    <w:rsid w:val="00DC121F"/>
    <w:rsid w:val="00DC7339"/>
    <w:rsid w:val="00DE5B63"/>
    <w:rsid w:val="00DF7B76"/>
    <w:rsid w:val="00E07A17"/>
    <w:rsid w:val="00E10977"/>
    <w:rsid w:val="00E213B8"/>
    <w:rsid w:val="00E61399"/>
    <w:rsid w:val="00E64D3E"/>
    <w:rsid w:val="00E84D2E"/>
    <w:rsid w:val="00E857A6"/>
    <w:rsid w:val="00ED106B"/>
    <w:rsid w:val="00ED4E55"/>
    <w:rsid w:val="00EE0E42"/>
    <w:rsid w:val="00F15F70"/>
    <w:rsid w:val="00F44F2E"/>
    <w:rsid w:val="00F642BD"/>
    <w:rsid w:val="00F82F11"/>
    <w:rsid w:val="00F91584"/>
    <w:rsid w:val="00F9737B"/>
    <w:rsid w:val="00FA5CE8"/>
    <w:rsid w:val="00FB001B"/>
    <w:rsid w:val="00FC4335"/>
    <w:rsid w:val="00FC6394"/>
    <w:rsid w:val="00FD73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AA2953"/>
  <w15:docId w15:val="{F168B740-3A13-42C3-B21D-9356BC4F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E2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3D1AE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locked/>
    <w:rsid w:val="003D1AED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17CCB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sid w:val="00D17CCB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locked/>
    <w:rsid w:val="008315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831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15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831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157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locked/>
    <w:rsid w:val="00831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15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locked/>
    <w:rsid w:val="007A342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F1792"/>
  </w:style>
  <w:style w:type="character" w:customStyle="1" w:styleId="Heading1Char">
    <w:name w:val="Heading 1 Char"/>
    <w:basedOn w:val="DefaultParagraphFont"/>
    <w:link w:val="Heading1"/>
    <w:uiPriority w:val="9"/>
    <w:rsid w:val="003D1AED"/>
    <w:rPr>
      <w:rFonts w:eastAsiaTheme="minorHAnsi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AED"/>
    <w:rPr>
      <w:rFonts w:eastAsiaTheme="minorHAnsi"/>
      <w:b/>
      <w:bCs/>
      <w:sz w:val="27"/>
      <w:szCs w:val="27"/>
    </w:rPr>
  </w:style>
  <w:style w:type="paragraph" w:customStyle="1" w:styleId="gdp">
    <w:name w:val="gd_p"/>
    <w:basedOn w:val="Normal"/>
    <w:uiPriority w:val="99"/>
    <w:rsid w:val="003D1AED"/>
    <w:pPr>
      <w:spacing w:before="100" w:beforeAutospacing="1" w:after="100" w:afterAutospacing="1"/>
    </w:pPr>
    <w:rPr>
      <w:rFonts w:eastAsiaTheme="minorHAnsi"/>
    </w:rPr>
  </w:style>
  <w:style w:type="paragraph" w:customStyle="1" w:styleId="output1a">
    <w:name w:val="*output1a"/>
    <w:uiPriority w:val="99"/>
    <w:rsid w:val="0091658A"/>
    <w:pPr>
      <w:autoSpaceDE w:val="0"/>
      <w:autoSpaceDN w:val="0"/>
      <w:adjustRightInd w:val="0"/>
      <w:ind w:left="1440" w:hanging="360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semiHidden/>
    <w:unhideWhenUsed/>
    <w:locked/>
    <w:rsid w:val="005D09C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F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locked/>
    <w:rsid w:val="00097F0B"/>
    <w:rPr>
      <w:color w:val="800080" w:themeColor="followedHyperlink"/>
      <w:u w:val="single"/>
    </w:rPr>
  </w:style>
  <w:style w:type="paragraph" w:customStyle="1" w:styleId="section2">
    <w:name w:val="section_2"/>
    <w:link w:val="section2Char"/>
    <w:uiPriority w:val="99"/>
    <w:rsid w:val="005F6EAB"/>
    <w:pPr>
      <w:autoSpaceDE w:val="0"/>
      <w:autoSpaceDN w:val="0"/>
      <w:adjustRightInd w:val="0"/>
      <w:ind w:left="360" w:hanging="36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section2Char">
    <w:name w:val="section_2 Char"/>
    <w:link w:val="section2"/>
    <w:uiPriority w:val="99"/>
    <w:rsid w:val="005F6EAB"/>
    <w:rPr>
      <w:rFonts w:ascii="Arial" w:eastAsiaTheme="minorEastAsia" w:hAnsi="Arial" w:cs="Arial"/>
      <w:b/>
      <w:bCs/>
      <w:sz w:val="24"/>
      <w:szCs w:val="24"/>
    </w:rPr>
  </w:style>
  <w:style w:type="paragraph" w:customStyle="1" w:styleId="g1">
    <w:name w:val="g_1"/>
    <w:link w:val="g1Char"/>
    <w:uiPriority w:val="99"/>
    <w:rsid w:val="001E4A6F"/>
    <w:pPr>
      <w:autoSpaceDE w:val="0"/>
      <w:autoSpaceDN w:val="0"/>
      <w:adjustRightInd w:val="0"/>
      <w:ind w:left="1080" w:hanging="360"/>
      <w:outlineLvl w:val="3"/>
    </w:pPr>
    <w:rPr>
      <w:rFonts w:ascii="Arial" w:eastAsiaTheme="minorEastAsia" w:hAnsi="Arial" w:cs="Arial"/>
      <w:b/>
      <w:bCs/>
    </w:rPr>
  </w:style>
  <w:style w:type="character" w:customStyle="1" w:styleId="g1Char">
    <w:name w:val="g_1 Char"/>
    <w:link w:val="g1"/>
    <w:uiPriority w:val="99"/>
    <w:rsid w:val="001E4A6F"/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uglas@ches.ua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80/21551197.2016.127717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x.doi.org/10.1108/QAOA-05-2016-0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2/jpen.186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32403-7263-4F95-9DEA-9E698C60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4477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29937</CharactersWithSpaces>
  <SharedDoc>false</SharedDoc>
  <HLinks>
    <vt:vector size="6" baseType="variant"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mailto:joybellswarren@yahoo.com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Judson Douglas</dc:creator>
  <cp:lastModifiedBy>Microsoft Office User</cp:lastModifiedBy>
  <cp:revision>4</cp:revision>
  <cp:lastPrinted>2016-10-13T18:55:00Z</cp:lastPrinted>
  <dcterms:created xsi:type="dcterms:W3CDTF">2022-03-18T19:40:00Z</dcterms:created>
  <dcterms:modified xsi:type="dcterms:W3CDTF">2022-03-18T21:03:00Z</dcterms:modified>
</cp:coreProperties>
</file>